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2E" w:rsidRDefault="005E4F2E" w:rsidP="005E4F2E">
      <w:pPr>
        <w:widowControl w:val="0"/>
        <w:autoSpaceDE w:val="0"/>
        <w:autoSpaceDN w:val="0"/>
        <w:adjustRightInd w:val="0"/>
        <w:jc w:val="center"/>
        <w:rPr>
          <w:b/>
          <w:noProof/>
          <w:szCs w:val="28"/>
        </w:rPr>
      </w:pPr>
    </w:p>
    <w:p w:rsidR="007E0B96" w:rsidRDefault="007E0B96" w:rsidP="00A24E94">
      <w:pPr>
        <w:shd w:val="clear" w:color="auto" w:fill="FFFFFF"/>
        <w:spacing w:after="150"/>
        <w:jc w:val="center"/>
        <w:rPr>
          <w:b/>
          <w:bCs/>
          <w:color w:val="000000"/>
          <w:sz w:val="27"/>
          <w:szCs w:val="27"/>
        </w:rPr>
      </w:pPr>
    </w:p>
    <w:p w:rsidR="007E0B96" w:rsidRDefault="007E0B96" w:rsidP="00A24E94">
      <w:pPr>
        <w:shd w:val="clear" w:color="auto" w:fill="FFFFFF"/>
        <w:spacing w:after="150"/>
        <w:jc w:val="center"/>
        <w:rPr>
          <w:b/>
          <w:bCs/>
          <w:color w:val="000000"/>
          <w:sz w:val="27"/>
          <w:szCs w:val="27"/>
        </w:rPr>
      </w:pPr>
    </w:p>
    <w:p w:rsidR="007E0B96" w:rsidRDefault="007E0B96" w:rsidP="00A24E94">
      <w:pPr>
        <w:shd w:val="clear" w:color="auto" w:fill="FFFFFF"/>
        <w:tabs>
          <w:tab w:val="left" w:pos="4482"/>
        </w:tabs>
        <w:spacing w:after="150"/>
        <w:jc w:val="center"/>
        <w:rPr>
          <w:b/>
          <w:bCs/>
          <w:i/>
          <w:iCs/>
          <w:color w:val="000000"/>
          <w:sz w:val="56"/>
          <w:szCs w:val="56"/>
        </w:rPr>
      </w:pPr>
      <w:r>
        <w:rPr>
          <w:b/>
          <w:bCs/>
          <w:i/>
          <w:iCs/>
          <w:color w:val="000000"/>
          <w:sz w:val="56"/>
          <w:szCs w:val="56"/>
        </w:rPr>
        <w:t>РАБОЧАЯ ПРОГРАММА</w:t>
      </w:r>
    </w:p>
    <w:p w:rsidR="007E0B96" w:rsidRDefault="007E0B96" w:rsidP="00A24E94">
      <w:pPr>
        <w:shd w:val="clear" w:color="auto" w:fill="FFFFFF"/>
        <w:tabs>
          <w:tab w:val="left" w:pos="4482"/>
        </w:tabs>
        <w:spacing w:after="150"/>
        <w:jc w:val="center"/>
        <w:rPr>
          <w:b/>
          <w:bCs/>
          <w:i/>
          <w:iCs/>
          <w:color w:val="000000"/>
          <w:sz w:val="56"/>
          <w:szCs w:val="56"/>
        </w:rPr>
      </w:pPr>
      <w:r>
        <w:rPr>
          <w:b/>
          <w:bCs/>
          <w:i/>
          <w:iCs/>
          <w:color w:val="000000"/>
          <w:sz w:val="56"/>
          <w:szCs w:val="56"/>
        </w:rPr>
        <w:t>ПО ОБЩЕСТВОЗНАНИЕ 9 КЛАСС</w:t>
      </w:r>
    </w:p>
    <w:p w:rsidR="007E0B96" w:rsidRDefault="007E0B96" w:rsidP="00A24E94">
      <w:pPr>
        <w:shd w:val="clear" w:color="auto" w:fill="FFFFFF"/>
        <w:tabs>
          <w:tab w:val="left" w:pos="4482"/>
        </w:tabs>
        <w:spacing w:after="150"/>
        <w:jc w:val="center"/>
        <w:rPr>
          <w:b/>
          <w:bCs/>
          <w:color w:val="000000"/>
          <w:sz w:val="28"/>
          <w:szCs w:val="28"/>
        </w:rPr>
      </w:pPr>
    </w:p>
    <w:p w:rsidR="007E0B96" w:rsidRDefault="007E0B96" w:rsidP="00A24E94">
      <w:pPr>
        <w:shd w:val="clear" w:color="auto" w:fill="FFFFFF"/>
        <w:tabs>
          <w:tab w:val="left" w:pos="4482"/>
        </w:tabs>
        <w:spacing w:after="15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Учитель: Зелимханов К.И</w:t>
      </w:r>
    </w:p>
    <w:p w:rsidR="007E0B96" w:rsidRDefault="007E0B96" w:rsidP="00A24E94">
      <w:pPr>
        <w:shd w:val="clear" w:color="auto" w:fill="FFFFFF"/>
        <w:tabs>
          <w:tab w:val="left" w:pos="4482"/>
        </w:tabs>
        <w:spacing w:after="150"/>
        <w:jc w:val="center"/>
        <w:rPr>
          <w:b/>
          <w:bCs/>
          <w:color w:val="000000"/>
          <w:sz w:val="28"/>
          <w:szCs w:val="28"/>
        </w:rPr>
      </w:pPr>
    </w:p>
    <w:p w:rsidR="007E0B96" w:rsidRDefault="007E0B96" w:rsidP="00A24E94">
      <w:pPr>
        <w:shd w:val="clear" w:color="auto" w:fill="FFFFFF"/>
        <w:spacing w:after="150"/>
        <w:jc w:val="center"/>
        <w:rPr>
          <w:b/>
          <w:bCs/>
          <w:color w:val="000000"/>
          <w:sz w:val="27"/>
          <w:szCs w:val="27"/>
        </w:rPr>
      </w:pPr>
    </w:p>
    <w:p w:rsidR="007E0B96" w:rsidRDefault="007E0B96" w:rsidP="00A24E94">
      <w:pPr>
        <w:shd w:val="clear" w:color="auto" w:fill="FFFFFF"/>
        <w:spacing w:after="150"/>
        <w:jc w:val="center"/>
        <w:rPr>
          <w:b/>
          <w:bCs/>
          <w:color w:val="000000"/>
          <w:sz w:val="27"/>
          <w:szCs w:val="27"/>
        </w:rPr>
      </w:pPr>
    </w:p>
    <w:p w:rsidR="007E0B96" w:rsidRDefault="007E0B96" w:rsidP="00A24E94">
      <w:pPr>
        <w:shd w:val="clear" w:color="auto" w:fill="FFFFFF"/>
        <w:spacing w:after="150"/>
        <w:jc w:val="center"/>
        <w:rPr>
          <w:b/>
          <w:bCs/>
          <w:color w:val="000000"/>
          <w:sz w:val="27"/>
          <w:szCs w:val="27"/>
        </w:rPr>
      </w:pPr>
    </w:p>
    <w:p w:rsidR="007E0B96" w:rsidRDefault="007E0B96" w:rsidP="00A24E94">
      <w:pPr>
        <w:shd w:val="clear" w:color="auto" w:fill="FFFFFF"/>
        <w:spacing w:after="150"/>
        <w:jc w:val="center"/>
        <w:rPr>
          <w:b/>
          <w:bCs/>
          <w:color w:val="000000"/>
          <w:sz w:val="27"/>
          <w:szCs w:val="27"/>
        </w:rPr>
      </w:pPr>
    </w:p>
    <w:p w:rsidR="007E0B96" w:rsidRDefault="007E0B96" w:rsidP="00A24E94">
      <w:pPr>
        <w:shd w:val="clear" w:color="auto" w:fill="FFFFFF"/>
        <w:spacing w:after="150"/>
        <w:jc w:val="center"/>
        <w:rPr>
          <w:b/>
          <w:bCs/>
          <w:color w:val="000000"/>
          <w:sz w:val="27"/>
          <w:szCs w:val="27"/>
        </w:rPr>
      </w:pPr>
    </w:p>
    <w:p w:rsidR="007E0B96" w:rsidRDefault="007E0B96" w:rsidP="00A24E94">
      <w:pPr>
        <w:shd w:val="clear" w:color="auto" w:fill="FFFFFF"/>
        <w:spacing w:after="150"/>
        <w:jc w:val="center"/>
        <w:rPr>
          <w:b/>
          <w:bCs/>
          <w:color w:val="000000"/>
          <w:sz w:val="27"/>
          <w:szCs w:val="27"/>
        </w:rPr>
      </w:pPr>
    </w:p>
    <w:p w:rsidR="007E0B96" w:rsidRDefault="007E0B96" w:rsidP="00A24E94">
      <w:pPr>
        <w:shd w:val="clear" w:color="auto" w:fill="FFFFFF"/>
        <w:spacing w:after="150"/>
        <w:jc w:val="center"/>
        <w:rPr>
          <w:b/>
          <w:bCs/>
          <w:color w:val="000000"/>
          <w:sz w:val="27"/>
          <w:szCs w:val="27"/>
        </w:rPr>
      </w:pPr>
    </w:p>
    <w:p w:rsidR="007E0B96" w:rsidRDefault="007E0B96" w:rsidP="00A24E94">
      <w:pPr>
        <w:shd w:val="clear" w:color="auto" w:fill="FFFFFF"/>
        <w:spacing w:after="150"/>
        <w:rPr>
          <w:b/>
          <w:bCs/>
          <w:color w:val="000000"/>
          <w:sz w:val="27"/>
          <w:szCs w:val="27"/>
        </w:rPr>
      </w:pPr>
    </w:p>
    <w:p w:rsidR="007E0B96" w:rsidRDefault="007E0B96" w:rsidP="00A24E94">
      <w:pPr>
        <w:shd w:val="clear" w:color="auto" w:fill="FFFFFF"/>
        <w:spacing w:after="150"/>
        <w:jc w:val="center"/>
        <w:rPr>
          <w:b/>
          <w:bCs/>
          <w:color w:val="000000"/>
          <w:sz w:val="27"/>
          <w:szCs w:val="27"/>
        </w:rPr>
      </w:pPr>
    </w:p>
    <w:p w:rsidR="007E0B96" w:rsidRDefault="007E0B96" w:rsidP="00A24E94">
      <w:pPr>
        <w:shd w:val="clear" w:color="auto" w:fill="FFFFFF"/>
        <w:spacing w:after="150"/>
        <w:rPr>
          <w:b/>
          <w:bCs/>
          <w:color w:val="000000"/>
          <w:sz w:val="27"/>
          <w:szCs w:val="27"/>
        </w:rPr>
      </w:pPr>
    </w:p>
    <w:p w:rsidR="007E0B96" w:rsidRDefault="007E0B96" w:rsidP="00A24E94">
      <w:pPr>
        <w:shd w:val="clear" w:color="auto" w:fill="FFFFFF"/>
        <w:spacing w:after="150"/>
        <w:jc w:val="center"/>
        <w:rPr>
          <w:b/>
          <w:bCs/>
          <w:color w:val="000000"/>
          <w:sz w:val="27"/>
          <w:szCs w:val="27"/>
        </w:rPr>
      </w:pPr>
    </w:p>
    <w:p w:rsidR="007E0B96" w:rsidRDefault="007E0B96" w:rsidP="005E4F2E">
      <w:pPr>
        <w:shd w:val="clear" w:color="auto" w:fill="FFFFFF"/>
        <w:spacing w:after="150"/>
        <w:rPr>
          <w:b/>
          <w:bCs/>
          <w:color w:val="000000"/>
          <w:sz w:val="27"/>
          <w:szCs w:val="27"/>
        </w:rPr>
      </w:pPr>
    </w:p>
    <w:p w:rsidR="007E0B96" w:rsidRDefault="00A44966" w:rsidP="00A24E94">
      <w:pPr>
        <w:shd w:val="clear" w:color="auto" w:fill="FFFFFF"/>
        <w:spacing w:after="15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2021-2022</w:t>
      </w:r>
      <w:bookmarkStart w:id="0" w:name="_GoBack"/>
      <w:bookmarkEnd w:id="0"/>
      <w:r w:rsidR="007E0B96">
        <w:rPr>
          <w:b/>
          <w:bCs/>
          <w:color w:val="000000"/>
          <w:sz w:val="27"/>
          <w:szCs w:val="27"/>
        </w:rPr>
        <w:t xml:space="preserve"> уч. г</w:t>
      </w:r>
    </w:p>
    <w:p w:rsidR="007E0B96" w:rsidRDefault="007E0B96" w:rsidP="001425E5">
      <w:pPr>
        <w:jc w:val="center"/>
        <w:rPr>
          <w:b/>
          <w:bCs/>
          <w:sz w:val="28"/>
          <w:szCs w:val="28"/>
        </w:rPr>
      </w:pPr>
    </w:p>
    <w:p w:rsidR="007E0B96" w:rsidRPr="0017614D" w:rsidRDefault="007E0B96" w:rsidP="001425E5">
      <w:pPr>
        <w:jc w:val="center"/>
        <w:rPr>
          <w:b/>
          <w:bCs/>
          <w:sz w:val="28"/>
          <w:szCs w:val="28"/>
        </w:rPr>
      </w:pPr>
      <w:r w:rsidRPr="0017614D">
        <w:rPr>
          <w:b/>
          <w:bCs/>
          <w:sz w:val="28"/>
          <w:szCs w:val="28"/>
        </w:rPr>
        <w:t>Пояснительная записка .</w:t>
      </w:r>
    </w:p>
    <w:p w:rsidR="007E0B96" w:rsidRPr="002F23A2" w:rsidRDefault="007E0B96" w:rsidP="001425E5">
      <w:pPr>
        <w:jc w:val="both"/>
      </w:pPr>
      <w:r w:rsidRPr="002F23A2">
        <w:rPr>
          <w:b/>
          <w:bCs/>
        </w:rPr>
        <w:t>Цели:</w:t>
      </w:r>
    </w:p>
    <w:p w:rsidR="007E0B96" w:rsidRPr="002F23A2" w:rsidRDefault="007E0B96" w:rsidP="000A73AD">
      <w:pPr>
        <w:widowControl w:val="0"/>
        <w:numPr>
          <w:ilvl w:val="0"/>
          <w:numId w:val="1"/>
        </w:numPr>
        <w:spacing w:before="40"/>
        <w:ind w:left="0" w:firstLine="567"/>
        <w:jc w:val="both"/>
      </w:pPr>
      <w:r w:rsidRPr="002F23A2">
        <w:rPr>
          <w:b/>
          <w:bCs/>
        </w:rPr>
        <w:t xml:space="preserve">развитие </w:t>
      </w:r>
      <w:r w:rsidRPr="002F23A2">
        <w:t xml:space="preserve">личности в ответственный период социального взросления человека (11-15 лет), ее познавательных интересов, критического мышления в </w:t>
      </w:r>
      <w:r w:rsidR="000D3BF4" w:rsidRPr="002F23A2">
        <w:t>процессе восприятия</w:t>
      </w:r>
      <w:r w:rsidRPr="002F23A2">
        <w:t xml:space="preserve">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7E0B96" w:rsidRPr="002F23A2" w:rsidRDefault="007E0B96" w:rsidP="000A73AD">
      <w:pPr>
        <w:widowControl w:val="0"/>
        <w:numPr>
          <w:ilvl w:val="0"/>
          <w:numId w:val="1"/>
        </w:numPr>
        <w:spacing w:before="40"/>
        <w:ind w:left="0" w:firstLine="567"/>
        <w:jc w:val="both"/>
      </w:pPr>
      <w:r w:rsidRPr="002F23A2">
        <w:rPr>
          <w:b/>
          <w:bCs/>
        </w:rPr>
        <w:t>воспитание</w:t>
      </w:r>
      <w:r w:rsidRPr="002F23A2">
        <w:t xml:space="preserve">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7E0B96" w:rsidRPr="002F23A2" w:rsidRDefault="007E0B96" w:rsidP="000A73AD">
      <w:pPr>
        <w:widowControl w:val="0"/>
        <w:numPr>
          <w:ilvl w:val="0"/>
          <w:numId w:val="1"/>
        </w:numPr>
        <w:spacing w:before="40"/>
        <w:ind w:left="0" w:firstLine="567"/>
        <w:jc w:val="both"/>
      </w:pPr>
      <w:r w:rsidRPr="002F23A2">
        <w:rPr>
          <w:b/>
          <w:bCs/>
        </w:rPr>
        <w:t xml:space="preserve">освоение </w:t>
      </w:r>
      <w:r w:rsidRPr="002F23A2">
        <w:t xml:space="preserve">на уровне функциональной грамотности системы </w:t>
      </w:r>
      <w:r w:rsidRPr="002F23A2">
        <w:rPr>
          <w:b/>
          <w:bCs/>
        </w:rPr>
        <w:t xml:space="preserve">знаний, </w:t>
      </w:r>
      <w:r w:rsidRPr="002F23A2">
        <w:t xml:space="preserve">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</w:t>
      </w:r>
      <w:r w:rsidRPr="002F23A2">
        <w:lastRenderedPageBreak/>
        <w:t xml:space="preserve">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 </w:t>
      </w:r>
    </w:p>
    <w:p w:rsidR="007E0B96" w:rsidRPr="002F23A2" w:rsidRDefault="007E0B96" w:rsidP="000A73AD">
      <w:pPr>
        <w:widowControl w:val="0"/>
        <w:numPr>
          <w:ilvl w:val="0"/>
          <w:numId w:val="1"/>
        </w:numPr>
        <w:spacing w:before="40"/>
        <w:ind w:left="0" w:firstLine="567"/>
        <w:jc w:val="both"/>
      </w:pPr>
      <w:r w:rsidRPr="002F23A2">
        <w:rPr>
          <w:b/>
          <w:bCs/>
        </w:rPr>
        <w:t>овладение умениями</w:t>
      </w:r>
      <w:r w:rsidRPr="002F23A2">
        <w:t xml:space="preserve"> познавательной, коммуникативной, практической деятельности в основных характерных для подросткового возраста социальных ролях; </w:t>
      </w:r>
    </w:p>
    <w:p w:rsidR="007E0B96" w:rsidRPr="002F23A2" w:rsidRDefault="007E0B96" w:rsidP="000A73AD">
      <w:pPr>
        <w:widowControl w:val="0"/>
        <w:numPr>
          <w:ilvl w:val="0"/>
          <w:numId w:val="1"/>
        </w:numPr>
        <w:spacing w:before="40"/>
        <w:ind w:left="0" w:firstLine="567"/>
        <w:jc w:val="both"/>
      </w:pPr>
      <w:r w:rsidRPr="002F23A2">
        <w:rPr>
          <w:b/>
          <w:bCs/>
        </w:rPr>
        <w:t>формирование опыта</w:t>
      </w:r>
      <w:r w:rsidRPr="002F23A2">
        <w:t xml:space="preserve"> применения полученных знаний для решения типичных задач в области социальных </w:t>
      </w:r>
      <w:r w:rsidR="000D3BF4" w:rsidRPr="002F23A2">
        <w:t>отношений; экономической</w:t>
      </w:r>
      <w:r w:rsidRPr="002F23A2">
        <w:t xml:space="preserve"> и гражданско-общественной деятельности; межличностных отношениях; отношениях между людьми различных национальностей и вероисповеданий; самостоятельной познавательной деятельности; правоотношениях; семейно-бытовых отношениях.</w:t>
      </w:r>
    </w:p>
    <w:p w:rsidR="007E0B96" w:rsidRPr="002F23A2" w:rsidRDefault="007E0B96" w:rsidP="000A73AD">
      <w:pPr>
        <w:shd w:val="clear" w:color="auto" w:fill="FFFFFF"/>
        <w:autoSpaceDE w:val="0"/>
        <w:autoSpaceDN w:val="0"/>
        <w:adjustRightInd w:val="0"/>
        <w:ind w:left="330" w:firstLine="550"/>
        <w:jc w:val="both"/>
      </w:pPr>
    </w:p>
    <w:p w:rsidR="007E0B96" w:rsidRPr="002F23A2" w:rsidRDefault="007E0B96" w:rsidP="000A73AD">
      <w:pPr>
        <w:shd w:val="clear" w:color="auto" w:fill="FFFFFF"/>
        <w:autoSpaceDE w:val="0"/>
        <w:autoSpaceDN w:val="0"/>
        <w:adjustRightInd w:val="0"/>
        <w:ind w:left="330" w:firstLine="550"/>
        <w:jc w:val="both"/>
      </w:pPr>
      <w:r w:rsidRPr="002F23A2">
        <w:t xml:space="preserve">В ней также заложены возможности предусмотренного стандартом формирования у обучающихся </w:t>
      </w:r>
      <w:r w:rsidR="000D3BF4" w:rsidRPr="002F23A2">
        <w:rPr>
          <w:b/>
          <w:bCs/>
        </w:rPr>
        <w:t>обще учебных умений</w:t>
      </w:r>
      <w:r w:rsidRPr="002F23A2">
        <w:rPr>
          <w:b/>
          <w:bCs/>
        </w:rPr>
        <w:t xml:space="preserve"> и навыков</w:t>
      </w:r>
      <w:r w:rsidRPr="002F23A2">
        <w:t xml:space="preserve">, универсальных способов деятельности и ключевых компенсаций: </w:t>
      </w:r>
    </w:p>
    <w:p w:rsidR="007E0B96" w:rsidRPr="002F23A2" w:rsidRDefault="007E0B96" w:rsidP="000A73AD">
      <w:pPr>
        <w:shd w:val="clear" w:color="auto" w:fill="FFFFFF"/>
        <w:autoSpaceDE w:val="0"/>
        <w:autoSpaceDN w:val="0"/>
        <w:adjustRightInd w:val="0"/>
        <w:ind w:left="330" w:firstLine="550"/>
        <w:jc w:val="both"/>
      </w:pPr>
    </w:p>
    <w:p w:rsidR="007E0B96" w:rsidRPr="002F23A2" w:rsidRDefault="007E0B96" w:rsidP="000A73AD">
      <w:pPr>
        <w:widowControl w:val="0"/>
        <w:numPr>
          <w:ilvl w:val="0"/>
          <w:numId w:val="2"/>
        </w:numPr>
        <w:shd w:val="clear" w:color="auto" w:fill="FFFFFF"/>
        <w:snapToGrid w:val="0"/>
        <w:spacing w:before="10"/>
        <w:ind w:left="0" w:firstLine="567"/>
        <w:jc w:val="both"/>
      </w:pPr>
      <w:r w:rsidRPr="002F23A2">
        <w:rPr>
          <w:spacing w:val="5"/>
        </w:rPr>
        <w:t xml:space="preserve">сознательно организовывать </w:t>
      </w:r>
      <w:r w:rsidRPr="002F23A2">
        <w:rPr>
          <w:spacing w:val="1"/>
        </w:rPr>
        <w:t>свою познавательную деятельность (от постановки цели до получе</w:t>
      </w:r>
      <w:r w:rsidRPr="002F23A2">
        <w:t>ния и оценки результата);</w:t>
      </w:r>
    </w:p>
    <w:p w:rsidR="007E0B96" w:rsidRPr="002F23A2" w:rsidRDefault="007E0B96" w:rsidP="000A73AD">
      <w:pPr>
        <w:widowControl w:val="0"/>
        <w:numPr>
          <w:ilvl w:val="0"/>
          <w:numId w:val="2"/>
        </w:numPr>
        <w:shd w:val="clear" w:color="auto" w:fill="FFFFFF"/>
        <w:snapToGrid w:val="0"/>
        <w:spacing w:before="10"/>
        <w:ind w:left="0" w:firstLine="567"/>
        <w:jc w:val="both"/>
        <w:rPr>
          <w:spacing w:val="-2"/>
        </w:rPr>
      </w:pPr>
      <w:r w:rsidRPr="002F23A2">
        <w:t xml:space="preserve">владение такими видами публичных выступлений </w:t>
      </w:r>
      <w:r w:rsidRPr="002F23A2">
        <w:rPr>
          <w:spacing w:val="5"/>
        </w:rPr>
        <w:t xml:space="preserve">(высказывания, монолог, дискуссия), следование </w:t>
      </w:r>
      <w:r w:rsidRPr="002F23A2">
        <w:rPr>
          <w:spacing w:val="-2"/>
        </w:rPr>
        <w:t xml:space="preserve">этическим нормам и правилам ведения диалога; </w:t>
      </w:r>
    </w:p>
    <w:p w:rsidR="007E0B96" w:rsidRPr="002F23A2" w:rsidRDefault="007E0B96" w:rsidP="000A73AD">
      <w:pPr>
        <w:widowControl w:val="0"/>
        <w:numPr>
          <w:ilvl w:val="0"/>
          <w:numId w:val="2"/>
        </w:numPr>
        <w:shd w:val="clear" w:color="auto" w:fill="FFFFFF"/>
        <w:snapToGrid w:val="0"/>
        <w:spacing w:before="10"/>
        <w:ind w:left="0" w:firstLine="567"/>
        <w:jc w:val="both"/>
      </w:pPr>
      <w:r w:rsidRPr="002F23A2">
        <w:t>выполнять познавательные и практические задания, в том числе с использованием проектной деятельности и на уроках и в доступной социальной практике:</w:t>
      </w:r>
    </w:p>
    <w:p w:rsidR="007E0B96" w:rsidRPr="002F23A2" w:rsidRDefault="007E0B96" w:rsidP="000A73AD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num" w:pos="1701"/>
        </w:tabs>
        <w:snapToGrid w:val="0"/>
        <w:spacing w:before="10"/>
        <w:ind w:left="0" w:firstLine="567"/>
        <w:jc w:val="both"/>
        <w:rPr>
          <w:spacing w:val="1"/>
        </w:rPr>
      </w:pPr>
      <w:r w:rsidRPr="002F23A2">
        <w:t>на  использование элементов причинно-</w:t>
      </w:r>
      <w:r w:rsidRPr="002F23A2">
        <w:rPr>
          <w:spacing w:val="1"/>
        </w:rPr>
        <w:t xml:space="preserve">следственного анализа; </w:t>
      </w:r>
    </w:p>
    <w:p w:rsidR="007E0B96" w:rsidRPr="002F23A2" w:rsidRDefault="007E0B96" w:rsidP="000A73AD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num" w:pos="0"/>
          <w:tab w:val="num" w:pos="1701"/>
        </w:tabs>
        <w:snapToGrid w:val="0"/>
        <w:spacing w:before="10"/>
        <w:ind w:left="0" w:firstLine="567"/>
        <w:jc w:val="both"/>
      </w:pPr>
      <w:r w:rsidRPr="002F23A2">
        <w:rPr>
          <w:spacing w:val="1"/>
        </w:rPr>
        <w:t>на исследова</w:t>
      </w:r>
      <w:r w:rsidRPr="002F23A2">
        <w:t xml:space="preserve">ние несложных реальных связей и зависимостей; </w:t>
      </w:r>
    </w:p>
    <w:p w:rsidR="007E0B96" w:rsidRPr="002F23A2" w:rsidRDefault="007E0B96" w:rsidP="000A73AD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num" w:pos="0"/>
          <w:tab w:val="num" w:pos="1701"/>
        </w:tabs>
        <w:snapToGrid w:val="0"/>
        <w:spacing w:before="10"/>
        <w:ind w:left="0" w:firstLine="567"/>
        <w:jc w:val="both"/>
      </w:pPr>
      <w:r w:rsidRPr="002F23A2">
        <w:t>на определение сущ</w:t>
      </w:r>
      <w:r w:rsidRPr="002F23A2">
        <w:rPr>
          <w:spacing w:val="2"/>
        </w:rPr>
        <w:t>ностных характеристик изучаемого объекта; вы</w:t>
      </w:r>
      <w:r w:rsidRPr="002F23A2">
        <w:t>бор верных критериев для сравнения, сопоставления, оценки объектов;</w:t>
      </w:r>
    </w:p>
    <w:p w:rsidR="007E0B96" w:rsidRPr="002F23A2" w:rsidRDefault="007E0B96" w:rsidP="000A73AD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num" w:pos="0"/>
          <w:tab w:val="num" w:pos="1701"/>
        </w:tabs>
        <w:snapToGrid w:val="0"/>
        <w:ind w:left="0" w:firstLine="567"/>
        <w:jc w:val="both"/>
        <w:rPr>
          <w:spacing w:val="-2"/>
        </w:rPr>
      </w:pPr>
      <w:r w:rsidRPr="002F23A2">
        <w:rPr>
          <w:spacing w:val="-1"/>
        </w:rPr>
        <w:t xml:space="preserve">на поиск  и извлечение нужной информации по заданной теме в адаптированных источниках </w:t>
      </w:r>
      <w:r w:rsidRPr="002F23A2">
        <w:rPr>
          <w:spacing w:val="-2"/>
        </w:rPr>
        <w:t>различного типа;</w:t>
      </w:r>
    </w:p>
    <w:p w:rsidR="007E0B96" w:rsidRPr="002F23A2" w:rsidRDefault="007E0B96" w:rsidP="000A73AD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num" w:pos="0"/>
          <w:tab w:val="num" w:pos="1701"/>
        </w:tabs>
        <w:snapToGrid w:val="0"/>
        <w:ind w:left="0" w:firstLine="567"/>
        <w:jc w:val="both"/>
        <w:rPr>
          <w:spacing w:val="-1"/>
        </w:rPr>
      </w:pPr>
      <w:r w:rsidRPr="002F23A2">
        <w:rPr>
          <w:spacing w:val="-2"/>
        </w:rPr>
        <w:t xml:space="preserve">на перевод </w:t>
      </w:r>
      <w:r w:rsidRPr="002F23A2">
        <w:rPr>
          <w:spacing w:val="-1"/>
        </w:rPr>
        <w:t>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7E0B96" w:rsidRPr="002F23A2" w:rsidRDefault="007E0B96" w:rsidP="000A73AD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num" w:pos="0"/>
          <w:tab w:val="num" w:pos="1701"/>
        </w:tabs>
        <w:snapToGrid w:val="0"/>
        <w:ind w:left="0" w:firstLine="567"/>
        <w:jc w:val="both"/>
      </w:pPr>
      <w:r w:rsidRPr="002F23A2">
        <w:rPr>
          <w:spacing w:val="1"/>
        </w:rPr>
        <w:t xml:space="preserve">на объяснение </w:t>
      </w:r>
      <w:r w:rsidRPr="002F23A2">
        <w:rPr>
          <w:spacing w:val="-2"/>
        </w:rPr>
        <w:t xml:space="preserve">изученных положений на конкретных </w:t>
      </w:r>
      <w:r w:rsidRPr="002F23A2">
        <w:rPr>
          <w:spacing w:val="-4"/>
        </w:rPr>
        <w:t>примерах;</w:t>
      </w:r>
    </w:p>
    <w:p w:rsidR="007E0B96" w:rsidRPr="002F23A2" w:rsidRDefault="007E0B96" w:rsidP="000A73AD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num" w:pos="0"/>
          <w:tab w:val="num" w:pos="1701"/>
        </w:tabs>
        <w:snapToGrid w:val="0"/>
        <w:ind w:left="0" w:firstLine="567"/>
        <w:jc w:val="both"/>
      </w:pPr>
      <w:r w:rsidRPr="002F23A2">
        <w:rPr>
          <w:spacing w:val="-1"/>
        </w:rPr>
        <w:t>на оценку своих учебных достиже</w:t>
      </w:r>
      <w:r w:rsidRPr="002F23A2">
        <w:rPr>
          <w:spacing w:val="2"/>
        </w:rPr>
        <w:t>ний, поведения, черт своей личности с учетом мнения других людей</w:t>
      </w:r>
      <w:r w:rsidRPr="002F23A2">
        <w:rPr>
          <w:spacing w:val="-2"/>
        </w:rPr>
        <w:t xml:space="preserve">, в том числе для корректировки собственного поведения в окружающей </w:t>
      </w:r>
      <w:r w:rsidRPr="002F23A2">
        <w:rPr>
          <w:spacing w:val="-1"/>
        </w:rPr>
        <w:t xml:space="preserve">среде, выполнение в повседневной </w:t>
      </w:r>
      <w:r w:rsidRPr="002F23A2">
        <w:rPr>
          <w:spacing w:val="-2"/>
        </w:rPr>
        <w:t>жизни этических и правовых норм, экологических требований;</w:t>
      </w:r>
    </w:p>
    <w:p w:rsidR="007E0B96" w:rsidRPr="002F23A2" w:rsidRDefault="007E0B96" w:rsidP="000A73AD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num" w:pos="0"/>
          <w:tab w:val="num" w:pos="1701"/>
        </w:tabs>
        <w:snapToGrid w:val="0"/>
        <w:ind w:left="0" w:firstLine="567"/>
        <w:jc w:val="both"/>
        <w:rPr>
          <w:spacing w:val="-1"/>
        </w:rPr>
      </w:pPr>
      <w:r w:rsidRPr="002F23A2">
        <w:rPr>
          <w:spacing w:val="-2"/>
        </w:rPr>
        <w:t>на определение собственного отношения к явле</w:t>
      </w:r>
      <w:r w:rsidRPr="002F23A2">
        <w:rPr>
          <w:spacing w:val="-1"/>
        </w:rPr>
        <w:t>ниям современной жизни, формулирование своей точки зрения.</w:t>
      </w:r>
    </w:p>
    <w:p w:rsidR="007E0B96" w:rsidRPr="002F23A2" w:rsidRDefault="007E0B96" w:rsidP="000A73AD">
      <w:pPr>
        <w:widowControl w:val="0"/>
        <w:shd w:val="clear" w:color="auto" w:fill="FFFFFF"/>
        <w:tabs>
          <w:tab w:val="num" w:pos="1701"/>
        </w:tabs>
        <w:snapToGrid w:val="0"/>
        <w:ind w:firstLine="567"/>
        <w:jc w:val="both"/>
        <w:rPr>
          <w:spacing w:val="-1"/>
        </w:rPr>
      </w:pPr>
    </w:p>
    <w:p w:rsidR="007E0B96" w:rsidRDefault="007E0B96" w:rsidP="000A73AD">
      <w:pPr>
        <w:widowControl w:val="0"/>
        <w:shd w:val="clear" w:color="auto" w:fill="FFFFFF"/>
        <w:snapToGrid w:val="0"/>
        <w:ind w:firstLine="567"/>
        <w:jc w:val="both"/>
        <w:rPr>
          <w:spacing w:val="-1"/>
        </w:rPr>
      </w:pPr>
    </w:p>
    <w:p w:rsidR="007E0B96" w:rsidRPr="002F23A2" w:rsidRDefault="007E0B96" w:rsidP="000A73AD">
      <w:pPr>
        <w:widowControl w:val="0"/>
        <w:shd w:val="clear" w:color="auto" w:fill="FFFFFF"/>
        <w:snapToGrid w:val="0"/>
        <w:ind w:firstLine="567"/>
        <w:jc w:val="both"/>
      </w:pPr>
      <w:r w:rsidRPr="002F23A2">
        <w:rPr>
          <w:spacing w:val="-1"/>
        </w:rPr>
        <w:t>Перечисленные познавательные и практические задания предполагают и</w:t>
      </w:r>
      <w:r w:rsidRPr="002F23A2">
        <w:rPr>
          <w:spacing w:val="-2"/>
        </w:rPr>
        <w:t xml:space="preserve">спользование компьютерных </w:t>
      </w:r>
      <w:r w:rsidRPr="002F23A2">
        <w:rPr>
          <w:spacing w:val="-1"/>
        </w:rPr>
        <w:t xml:space="preserve">технологий для обработки, передачи информации, </w:t>
      </w:r>
      <w:r w:rsidRPr="002F23A2">
        <w:rPr>
          <w:spacing w:val="-2"/>
        </w:rPr>
        <w:t xml:space="preserve">презентации результатов познавательной и </w:t>
      </w:r>
      <w:r w:rsidRPr="002F23A2">
        <w:rPr>
          <w:spacing w:val="-3"/>
        </w:rPr>
        <w:t>практической деятельности.</w:t>
      </w:r>
    </w:p>
    <w:p w:rsidR="007E0B96" w:rsidRPr="002F23A2" w:rsidRDefault="007E0B96" w:rsidP="000A73AD">
      <w:pPr>
        <w:widowControl w:val="0"/>
        <w:shd w:val="clear" w:color="auto" w:fill="FFFFFF"/>
        <w:snapToGrid w:val="0"/>
        <w:spacing w:before="10"/>
        <w:ind w:firstLine="567"/>
        <w:jc w:val="both"/>
        <w:rPr>
          <w:spacing w:val="-2"/>
        </w:rPr>
      </w:pPr>
      <w:r w:rsidRPr="002F23A2">
        <w:rPr>
          <w:spacing w:val="-1"/>
        </w:rPr>
        <w:t xml:space="preserve">Программа призвана помочь осуществлению выпускниками основной школы  осознанного выбора путей продолжения образования или </w:t>
      </w:r>
      <w:r w:rsidRPr="002F23A2">
        <w:rPr>
          <w:spacing w:val="-2"/>
        </w:rPr>
        <w:t>будущей профессиональной деятельности.</w:t>
      </w:r>
    </w:p>
    <w:p w:rsidR="007E0B96" w:rsidRPr="002F23A2" w:rsidRDefault="007E0B96" w:rsidP="000A73AD">
      <w:pPr>
        <w:ind w:left="330" w:firstLine="550"/>
        <w:jc w:val="both"/>
      </w:pPr>
    </w:p>
    <w:p w:rsidR="007E0B96" w:rsidRPr="002F23A2" w:rsidRDefault="007E0B96" w:rsidP="000A73AD">
      <w:pPr>
        <w:ind w:left="330" w:firstLine="550"/>
        <w:jc w:val="both"/>
        <w:rPr>
          <w:b/>
          <w:bCs/>
        </w:rPr>
      </w:pPr>
      <w:r w:rsidRPr="002F23A2">
        <w:rPr>
          <w:b/>
          <w:bCs/>
        </w:rPr>
        <w:t>Задачи курса:</w:t>
      </w:r>
    </w:p>
    <w:p w:rsidR="007E0B96" w:rsidRPr="002F23A2" w:rsidRDefault="007E0B96" w:rsidP="000A73A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3A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F23A2">
        <w:rPr>
          <w:rFonts w:ascii="Times New Roman" w:hAnsi="Times New Roman" w:cs="Times New Roman"/>
          <w:sz w:val="24"/>
          <w:szCs w:val="24"/>
        </w:rPr>
        <w:t>Воспитание общероссийской идентичности, гражданственности, социальной ответственности; приверженности к гуманистическим и демократическим ценностям, положенным в основу Конституции РФ.</w:t>
      </w:r>
    </w:p>
    <w:p w:rsidR="007E0B96" w:rsidRPr="002F23A2" w:rsidRDefault="007E0B96" w:rsidP="000A73A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23A2">
        <w:rPr>
          <w:rFonts w:ascii="Times New Roman" w:hAnsi="Times New Roman" w:cs="Times New Roman"/>
          <w:sz w:val="24"/>
          <w:szCs w:val="24"/>
        </w:rPr>
        <w:t xml:space="preserve">Освоение системы знаний, составляющих основы философии, социологии, политологии, социальной психологии, необходимых для эффективного </w:t>
      </w:r>
      <w:r w:rsidRPr="002F23A2">
        <w:rPr>
          <w:rFonts w:ascii="Times New Roman" w:hAnsi="Times New Roman" w:cs="Times New Roman"/>
          <w:sz w:val="24"/>
          <w:szCs w:val="24"/>
        </w:rPr>
        <w:lastRenderedPageBreak/>
        <w:t>взаимодействия с социальной средой и успешного получения дальнейшего профессионального образования и самообразования.</w:t>
      </w:r>
    </w:p>
    <w:p w:rsidR="007E0B96" w:rsidRPr="002F23A2" w:rsidRDefault="007E0B96" w:rsidP="000A73A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23A2">
        <w:rPr>
          <w:rFonts w:ascii="Times New Roman" w:hAnsi="Times New Roman" w:cs="Times New Roman"/>
          <w:sz w:val="24"/>
          <w:szCs w:val="24"/>
        </w:rPr>
        <w:t>Овладение умениями получения, осмысления социальной информации, систематизации полученных данных.</w:t>
      </w:r>
    </w:p>
    <w:p w:rsidR="007E0B96" w:rsidRPr="002F23A2" w:rsidRDefault="007E0B96" w:rsidP="000A73A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23A2">
        <w:rPr>
          <w:rFonts w:ascii="Times New Roman" w:hAnsi="Times New Roman" w:cs="Times New Roman"/>
          <w:sz w:val="24"/>
          <w:szCs w:val="24"/>
        </w:rPr>
        <w:t>Освоение способов познавательной, практической деятельности и характерных социальных ролях.</w:t>
      </w:r>
    </w:p>
    <w:p w:rsidR="007E0B96" w:rsidRPr="002F23A2" w:rsidRDefault="007E0B96" w:rsidP="000A73A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23A2">
        <w:rPr>
          <w:rFonts w:ascii="Times New Roman" w:hAnsi="Times New Roman" w:cs="Times New Roman"/>
          <w:sz w:val="24"/>
          <w:szCs w:val="24"/>
        </w:rPr>
        <w:t xml:space="preserve">Формирование опыта применения полученных знаний и умений для решения типичных задач в области социальных отношений: в сферах: гражданской и общественной деятельности, межличностных отношений, (включая отношения между людьми разной национальностей и вероисповедания), познавательной,  коммуникативной, семейно-бытовой деятельности; для самоопределения в области социальных и гуманитарных наук. </w:t>
      </w:r>
    </w:p>
    <w:p w:rsidR="007E0B96" w:rsidRPr="002F23A2" w:rsidRDefault="007E0B96"/>
    <w:p w:rsidR="007E0B96" w:rsidRPr="00681BAC" w:rsidRDefault="007E0B96" w:rsidP="0017614D">
      <w:pPr>
        <w:shd w:val="clear" w:color="auto" w:fill="FFFFFF"/>
        <w:spacing w:before="100" w:beforeAutospacing="1" w:after="100" w:afterAutospacing="1"/>
        <w:jc w:val="center"/>
        <w:rPr>
          <w:rFonts w:ascii="Tahoma" w:hAnsi="Tahoma" w:cs="Tahoma"/>
          <w:sz w:val="28"/>
          <w:szCs w:val="28"/>
        </w:rPr>
      </w:pPr>
      <w:r w:rsidRPr="00681BAC">
        <w:rPr>
          <w:b/>
          <w:bCs/>
          <w:sz w:val="28"/>
          <w:szCs w:val="28"/>
        </w:rPr>
        <w:t xml:space="preserve">Планируемые результаты </w:t>
      </w:r>
    </w:p>
    <w:p w:rsidR="007E0B96" w:rsidRPr="002F23A2" w:rsidRDefault="007E0B96" w:rsidP="00C80DAC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2F23A2">
        <w:t xml:space="preserve">В примерной программе основного общего образования на основе ФГОС изложены следующие требования к результатам обучения и освоения содержания курса по </w:t>
      </w:r>
      <w:r w:rsidR="000D3BF4" w:rsidRPr="002F23A2">
        <w:t>обществознанию:</w:t>
      </w:r>
      <w:r w:rsidR="000D3BF4" w:rsidRPr="002F23A2">
        <w:rPr>
          <w:b/>
          <w:bCs/>
        </w:rPr>
        <w:t xml:space="preserve"> Личностными</w:t>
      </w:r>
      <w:r w:rsidRPr="002F23A2">
        <w:rPr>
          <w:b/>
          <w:bCs/>
        </w:rPr>
        <w:t xml:space="preserve"> результатами </w:t>
      </w:r>
      <w:r w:rsidRPr="002F23A2">
        <w:t>выпускников основной школы, формируемыми при изучении содержания курса по обществознанию, являются:</w:t>
      </w:r>
    </w:p>
    <w:p w:rsidR="007E0B96" w:rsidRPr="002F23A2" w:rsidRDefault="007E0B96" w:rsidP="00C80DAC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2F23A2">
        <w:rPr>
          <w:rFonts w:ascii="Tahoma" w:hAnsi="Tahoma" w:cs="Tahoma"/>
        </w:rPr>
        <w:t>• </w:t>
      </w:r>
      <w:r w:rsidRPr="002F23A2">
        <w:t>мотивированность и направленность на активное и созидательное участие в будущем в общественной и государственной жизни;</w:t>
      </w:r>
    </w:p>
    <w:p w:rsidR="007E0B96" w:rsidRPr="002F23A2" w:rsidRDefault="007E0B96" w:rsidP="00C80DAC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2F23A2">
        <w:rPr>
          <w:rFonts w:ascii="Tahoma" w:hAnsi="Tahoma" w:cs="Tahoma"/>
        </w:rPr>
        <w:t>• </w:t>
      </w:r>
      <w:r w:rsidRPr="002F23A2">
        <w:t>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7E0B96" w:rsidRPr="002F23A2" w:rsidRDefault="007E0B96" w:rsidP="00C80DAC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2F23A2">
        <w:rPr>
          <w:rFonts w:ascii="Tahoma" w:hAnsi="Tahoma" w:cs="Tahoma"/>
        </w:rPr>
        <w:t>• </w:t>
      </w:r>
      <w:r w:rsidRPr="002F23A2">
        <w:t>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7E0B96" w:rsidRPr="002F23A2" w:rsidRDefault="007E0B96" w:rsidP="00C80DAC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2F23A2">
        <w:t>^ </w:t>
      </w:r>
      <w:r w:rsidR="000D3BF4" w:rsidRPr="002F23A2">
        <w:rPr>
          <w:b/>
          <w:bCs/>
        </w:rPr>
        <w:t>Мета предметные</w:t>
      </w:r>
      <w:r w:rsidRPr="002F23A2">
        <w:rPr>
          <w:b/>
          <w:bCs/>
        </w:rPr>
        <w:t xml:space="preserve"> результаты</w:t>
      </w:r>
      <w:r w:rsidRPr="002F23A2">
        <w:t> изучения обществознания выпускниками основной школы проявляются в:</w:t>
      </w:r>
    </w:p>
    <w:p w:rsidR="007E0B96" w:rsidRPr="002F23A2" w:rsidRDefault="007E0B96" w:rsidP="00C80DAC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2F23A2">
        <w:rPr>
          <w:rFonts w:ascii="Tahoma" w:hAnsi="Tahoma" w:cs="Tahoma"/>
        </w:rPr>
        <w:t>• </w:t>
      </w:r>
      <w:r w:rsidRPr="002F23A2">
        <w:t>умении сознательно организовывать свою познавательную деятельность (от постановки цели до получения и оценки результата);</w:t>
      </w:r>
    </w:p>
    <w:p w:rsidR="007E0B96" w:rsidRPr="002F23A2" w:rsidRDefault="007E0B96" w:rsidP="00C80DAC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2F23A2">
        <w:rPr>
          <w:rFonts w:ascii="Tahoma" w:hAnsi="Tahoma" w:cs="Tahoma"/>
        </w:rPr>
        <w:t>• </w:t>
      </w:r>
      <w:r w:rsidRPr="002F23A2">
        <w:t>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:rsidR="007E0B96" w:rsidRPr="002F23A2" w:rsidRDefault="007E0B96" w:rsidP="00C80DAC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2F23A2">
        <w:rPr>
          <w:rFonts w:ascii="Tahoma" w:hAnsi="Tahoma" w:cs="Tahoma"/>
        </w:rPr>
        <w:t>• </w:t>
      </w:r>
      <w:r w:rsidRPr="002F23A2">
        <w:t>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7E0B96" w:rsidRPr="002F23A2" w:rsidRDefault="007E0B96" w:rsidP="00C80DAC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2F23A2">
        <w:rPr>
          <w:rFonts w:ascii="Tahoma" w:hAnsi="Tahoma" w:cs="Tahoma"/>
        </w:rPr>
        <w:t>• </w:t>
      </w:r>
      <w:r w:rsidRPr="002F23A2">
        <w:t>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7E0B96" w:rsidRPr="002F23A2" w:rsidRDefault="007E0B96" w:rsidP="00C80DAC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2F23A2">
        <w:rPr>
          <w:rFonts w:ascii="Tahoma" w:hAnsi="Tahoma" w:cs="Tahoma"/>
        </w:rPr>
        <w:lastRenderedPageBreak/>
        <w:t>• </w:t>
      </w:r>
      <w:r w:rsidRPr="002F23A2">
        <w:t>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на:1) использование элементов причинно-следственного анализа;</w:t>
      </w:r>
    </w:p>
    <w:p w:rsidR="007E0B96" w:rsidRPr="002F23A2" w:rsidRDefault="007E0B96" w:rsidP="00C80DAC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2F23A2">
        <w:t>2) исследование несложных реальных связей и зависимостей;</w:t>
      </w:r>
    </w:p>
    <w:p w:rsidR="007E0B96" w:rsidRPr="002F23A2" w:rsidRDefault="007E0B96" w:rsidP="00C80DAC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2F23A2">
        <w:t>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7E0B96" w:rsidRPr="002F23A2" w:rsidRDefault="007E0B96" w:rsidP="00C80DAC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2F23A2">
        <w:t>4) поиск и извлечение нужной информации по заданной теме в адаптированных источниках различного типа;</w:t>
      </w:r>
    </w:p>
    <w:p w:rsidR="007E0B96" w:rsidRPr="002F23A2" w:rsidRDefault="007E0B96" w:rsidP="00C80DAC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2F23A2"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7E0B96" w:rsidRPr="002F23A2" w:rsidRDefault="007E0B96" w:rsidP="00C80DAC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2F23A2">
        <w:t>6) объяснение изученных положений на конкретных примерах;</w:t>
      </w:r>
    </w:p>
    <w:p w:rsidR="007E0B96" w:rsidRPr="002F23A2" w:rsidRDefault="007E0B96" w:rsidP="00C80DAC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2F23A2"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7E0B96" w:rsidRPr="002F23A2" w:rsidRDefault="007E0B96" w:rsidP="00C80DAC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2F23A2">
        <w:t>8) определение собственного отношения к явлениям современной жизни, формулирование своей точки зрения.</w:t>
      </w:r>
    </w:p>
    <w:p w:rsidR="007E0B96" w:rsidRPr="002F23A2" w:rsidRDefault="007E0B96" w:rsidP="00C80DAC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2F23A2">
        <w:rPr>
          <w:b/>
          <w:bCs/>
        </w:rPr>
        <w:t>Предметными результатами</w:t>
      </w:r>
      <w:r w:rsidRPr="002F23A2">
        <w:t> освоения выпускниками основной школы содержания программы по обществознанию являются в сфере:</w:t>
      </w:r>
    </w:p>
    <w:p w:rsidR="007E0B96" w:rsidRPr="002F23A2" w:rsidRDefault="007E0B96" w:rsidP="00C80DAC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2F23A2">
        <w:rPr>
          <w:i/>
          <w:iCs/>
          <w:u w:val="single"/>
        </w:rPr>
        <w:t>познавательной</w:t>
      </w:r>
    </w:p>
    <w:p w:rsidR="007E0B96" w:rsidRPr="002F23A2" w:rsidRDefault="007E0B96" w:rsidP="00C80DAC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2F23A2">
        <w:rPr>
          <w:rFonts w:ascii="Tahoma" w:hAnsi="Tahoma" w:cs="Tahoma"/>
        </w:rPr>
        <w:t>• </w:t>
      </w:r>
      <w:r w:rsidRPr="002F23A2">
        <w:t>относительно целостное представление об обществе и о человеке, о сферах и областях общественной жизни, механизмах и регуляторах деятельности людей;</w:t>
      </w:r>
    </w:p>
    <w:p w:rsidR="007E0B96" w:rsidRPr="005E07B8" w:rsidRDefault="007E0B96" w:rsidP="005E07B8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2F23A2">
        <w:rPr>
          <w:rFonts w:ascii="Tahoma" w:hAnsi="Tahoma" w:cs="Tahoma"/>
        </w:rPr>
        <w:t>• </w:t>
      </w:r>
      <w:r w:rsidRPr="002F23A2">
        <w:t>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</w:t>
      </w:r>
      <w:r>
        <w:t>ь.</w:t>
      </w:r>
    </w:p>
    <w:p w:rsidR="007E0B96" w:rsidRPr="002F23A2" w:rsidRDefault="007E0B96" w:rsidP="001851E6">
      <w:pPr>
        <w:shd w:val="clear" w:color="auto" w:fill="FFFFFF"/>
        <w:spacing w:before="100" w:beforeAutospacing="1" w:after="100" w:afterAutospacing="1"/>
        <w:jc w:val="center"/>
        <w:rPr>
          <w:rFonts w:ascii="Verdana" w:hAnsi="Verdana" w:cs="Verdana"/>
        </w:rPr>
      </w:pPr>
      <w:r w:rsidRPr="002F23A2">
        <w:rPr>
          <w:rFonts w:ascii="Verdana" w:hAnsi="Verdana" w:cs="Verdana"/>
          <w:b/>
          <w:bCs/>
        </w:rPr>
        <w:t>Содержание программ</w:t>
      </w:r>
      <w:r>
        <w:rPr>
          <w:rFonts w:ascii="Verdana" w:hAnsi="Verdana" w:cs="Verdana"/>
          <w:b/>
          <w:bCs/>
        </w:rPr>
        <w:t>ы</w:t>
      </w:r>
    </w:p>
    <w:tbl>
      <w:tblPr>
        <w:tblpPr w:leftFromText="180" w:rightFromText="180" w:vertAnchor="page" w:horzAnchor="margin" w:tblpXSpec="center" w:tblpY="1936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090"/>
        <w:gridCol w:w="4168"/>
        <w:gridCol w:w="1764"/>
      </w:tblGrid>
      <w:tr w:rsidR="007E0B96" w:rsidRPr="002F23A2">
        <w:trPr>
          <w:trHeight w:val="414"/>
          <w:tblCellSpacing w:w="15" w:type="dxa"/>
        </w:trPr>
        <w:tc>
          <w:tcPr>
            <w:tcW w:w="2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2F23A2" w:rsidRDefault="007E0B96" w:rsidP="005E07B8">
            <w:pPr>
              <w:spacing w:before="100" w:beforeAutospacing="1" w:after="100" w:afterAutospacing="1"/>
              <w:jc w:val="center"/>
            </w:pPr>
            <w:r w:rsidRPr="002F23A2">
              <w:t>№ п/п</w:t>
            </w:r>
          </w:p>
        </w:tc>
        <w:tc>
          <w:tcPr>
            <w:tcW w:w="4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2F23A2" w:rsidRDefault="007E0B96" w:rsidP="005E07B8">
            <w:pPr>
              <w:spacing w:before="100" w:beforeAutospacing="1" w:after="100" w:afterAutospacing="1"/>
              <w:jc w:val="center"/>
            </w:pPr>
            <w:r w:rsidRPr="002F23A2">
              <w:t>Наименование разделов и тем</w:t>
            </w:r>
          </w:p>
        </w:tc>
        <w:tc>
          <w:tcPr>
            <w:tcW w:w="1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2F23A2" w:rsidRDefault="007E0B96" w:rsidP="005E07B8">
            <w:pPr>
              <w:spacing w:before="100" w:beforeAutospacing="1" w:after="100" w:afterAutospacing="1"/>
              <w:jc w:val="center"/>
            </w:pPr>
            <w:r w:rsidRPr="002F23A2">
              <w:t>Всего часов</w:t>
            </w:r>
          </w:p>
        </w:tc>
      </w:tr>
      <w:tr w:rsidR="007E0B96" w:rsidRPr="002F23A2">
        <w:trPr>
          <w:trHeight w:val="414"/>
          <w:tblCellSpacing w:w="15" w:type="dxa"/>
        </w:trPr>
        <w:tc>
          <w:tcPr>
            <w:tcW w:w="2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2F23A2" w:rsidRDefault="007E0B96" w:rsidP="005E07B8">
            <w:pPr>
              <w:spacing w:before="100" w:beforeAutospacing="1" w:after="100" w:afterAutospacing="1"/>
              <w:jc w:val="center"/>
            </w:pPr>
          </w:p>
        </w:tc>
        <w:tc>
          <w:tcPr>
            <w:tcW w:w="4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2F23A2" w:rsidRDefault="007E0B96" w:rsidP="005E07B8">
            <w:pPr>
              <w:spacing w:before="100" w:beforeAutospacing="1" w:after="100" w:afterAutospacing="1"/>
            </w:pPr>
          </w:p>
        </w:tc>
        <w:tc>
          <w:tcPr>
            <w:tcW w:w="1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2F23A2" w:rsidRDefault="007E0B96" w:rsidP="005E07B8">
            <w:pPr>
              <w:spacing w:before="100" w:beforeAutospacing="1" w:after="100" w:afterAutospacing="1"/>
              <w:jc w:val="center"/>
            </w:pPr>
          </w:p>
        </w:tc>
      </w:tr>
      <w:tr w:rsidR="007E0B96" w:rsidRPr="002F23A2">
        <w:trPr>
          <w:trHeight w:val="428"/>
          <w:tblCellSpacing w:w="15" w:type="dxa"/>
        </w:trPr>
        <w:tc>
          <w:tcPr>
            <w:tcW w:w="2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2F23A2" w:rsidRDefault="007E0B96" w:rsidP="005E07B8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4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2F23A2" w:rsidRDefault="007E0B96" w:rsidP="005E07B8">
            <w:pPr>
              <w:spacing w:before="100" w:beforeAutospacing="1" w:after="100" w:afterAutospacing="1"/>
            </w:pPr>
            <w:r w:rsidRPr="002F23A2">
              <w:t>Политическая сфера</w:t>
            </w:r>
          </w:p>
        </w:tc>
        <w:tc>
          <w:tcPr>
            <w:tcW w:w="1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2F23A2" w:rsidRDefault="007E0B96" w:rsidP="005E07B8">
            <w:pPr>
              <w:spacing w:before="100" w:beforeAutospacing="1" w:after="100" w:afterAutospacing="1"/>
              <w:jc w:val="center"/>
            </w:pPr>
            <w:r>
              <w:t>10</w:t>
            </w:r>
          </w:p>
        </w:tc>
      </w:tr>
      <w:tr w:rsidR="007E0B96" w:rsidRPr="002F23A2">
        <w:trPr>
          <w:trHeight w:val="428"/>
          <w:tblCellSpacing w:w="15" w:type="dxa"/>
        </w:trPr>
        <w:tc>
          <w:tcPr>
            <w:tcW w:w="2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2F23A2" w:rsidRDefault="007E0B96" w:rsidP="005E07B8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4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2F23A2" w:rsidRDefault="007E0B96" w:rsidP="005E07B8">
            <w:pPr>
              <w:spacing w:before="100" w:beforeAutospacing="1" w:after="100" w:afterAutospacing="1"/>
            </w:pPr>
            <w:r w:rsidRPr="002F23A2">
              <w:t>Человек и его права</w:t>
            </w:r>
          </w:p>
        </w:tc>
        <w:tc>
          <w:tcPr>
            <w:tcW w:w="1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2F23A2" w:rsidRDefault="007E0B96" w:rsidP="005E07B8">
            <w:pPr>
              <w:spacing w:before="100" w:beforeAutospacing="1" w:after="100" w:afterAutospacing="1"/>
              <w:jc w:val="center"/>
            </w:pPr>
            <w:r w:rsidRPr="002F23A2">
              <w:t>1</w:t>
            </w:r>
            <w:r>
              <w:t>4</w:t>
            </w:r>
          </w:p>
        </w:tc>
      </w:tr>
      <w:tr w:rsidR="007E0B96" w:rsidRPr="002F23A2">
        <w:trPr>
          <w:trHeight w:val="428"/>
          <w:tblCellSpacing w:w="15" w:type="dxa"/>
        </w:trPr>
        <w:tc>
          <w:tcPr>
            <w:tcW w:w="2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2F23A2" w:rsidRDefault="007E0B96" w:rsidP="005E07B8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4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2F23A2" w:rsidRDefault="007E0B96" w:rsidP="005E07B8">
            <w:pPr>
              <w:spacing w:before="100" w:beforeAutospacing="1" w:after="100" w:afterAutospacing="1"/>
            </w:pPr>
            <w:r w:rsidRPr="002F23A2">
              <w:t>Духовная сфера.</w:t>
            </w:r>
          </w:p>
        </w:tc>
        <w:tc>
          <w:tcPr>
            <w:tcW w:w="1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2F23A2" w:rsidRDefault="007E0B96" w:rsidP="005E07B8">
            <w:pPr>
              <w:spacing w:before="100" w:beforeAutospacing="1" w:after="100" w:afterAutospacing="1"/>
              <w:jc w:val="center"/>
            </w:pPr>
            <w:r>
              <w:t>9</w:t>
            </w:r>
          </w:p>
        </w:tc>
      </w:tr>
      <w:tr w:rsidR="007E0B96" w:rsidRPr="002F23A2">
        <w:trPr>
          <w:trHeight w:val="428"/>
          <w:tblCellSpacing w:w="15" w:type="dxa"/>
        </w:trPr>
        <w:tc>
          <w:tcPr>
            <w:tcW w:w="2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2F23A2" w:rsidRDefault="007E0B96" w:rsidP="005E07B8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4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2F23A2" w:rsidRDefault="007E0B96" w:rsidP="005E07B8">
            <w:pPr>
              <w:spacing w:before="100" w:beforeAutospacing="1" w:after="100" w:afterAutospacing="1"/>
            </w:pPr>
            <w:r w:rsidRPr="002F23A2">
              <w:t>И</w:t>
            </w:r>
            <w:r>
              <w:t>ТОГО:</w:t>
            </w:r>
          </w:p>
        </w:tc>
        <w:tc>
          <w:tcPr>
            <w:tcW w:w="1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2F23A2" w:rsidRDefault="007E0B96" w:rsidP="005E07B8">
            <w:pPr>
              <w:jc w:val="center"/>
            </w:pPr>
            <w:r>
              <w:t>34</w:t>
            </w:r>
          </w:p>
        </w:tc>
      </w:tr>
    </w:tbl>
    <w:p w:rsidR="007E0B96" w:rsidRPr="0017614D" w:rsidRDefault="007E0B96" w:rsidP="00E37861">
      <w:pPr>
        <w:shd w:val="clear" w:color="auto" w:fill="FFFFFF"/>
        <w:spacing w:before="100" w:beforeAutospacing="1" w:after="100" w:afterAutospacing="1"/>
        <w:rPr>
          <w:rFonts w:ascii="Verdana" w:hAnsi="Verdana" w:cs="Verdana"/>
          <w:sz w:val="20"/>
          <w:szCs w:val="20"/>
        </w:rPr>
      </w:pPr>
    </w:p>
    <w:p w:rsidR="007E0B96" w:rsidRDefault="007E0B96" w:rsidP="00E37861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:rsidR="007E0B96" w:rsidRDefault="007E0B96" w:rsidP="00E37861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:rsidR="007E0B96" w:rsidRDefault="007E0B96" w:rsidP="00E37861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:rsidR="007E0B96" w:rsidRDefault="007E0B96" w:rsidP="00E37861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:rsidR="007E0B96" w:rsidRDefault="007E0B96" w:rsidP="00E37861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:rsidR="007E0B96" w:rsidRDefault="007E0B96" w:rsidP="00E37861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:rsidR="007E0B96" w:rsidRPr="002B0FE6" w:rsidRDefault="007E0B96" w:rsidP="002B0FE6">
      <w:pPr>
        <w:spacing w:after="15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Содержание учебного предмета</w:t>
      </w:r>
    </w:p>
    <w:p w:rsidR="007E0B96" w:rsidRPr="005E07B8" w:rsidRDefault="007E0B96" w:rsidP="005E07B8">
      <w:pPr>
        <w:spacing w:after="150"/>
        <w:rPr>
          <w:rFonts w:ascii="Arial" w:hAnsi="Arial" w:cs="Arial"/>
          <w:color w:val="000000"/>
          <w:sz w:val="21"/>
          <w:szCs w:val="21"/>
        </w:rPr>
      </w:pPr>
      <w:r w:rsidRPr="005E07B8">
        <w:rPr>
          <w:rFonts w:ascii="Arial" w:hAnsi="Arial" w:cs="Arial"/>
          <w:b/>
          <w:bCs/>
          <w:color w:val="000000"/>
          <w:sz w:val="21"/>
          <w:szCs w:val="21"/>
        </w:rPr>
        <w:t>Глава I. Политическая сф</w:t>
      </w:r>
      <w:r>
        <w:rPr>
          <w:rFonts w:ascii="Arial" w:hAnsi="Arial" w:cs="Arial"/>
          <w:b/>
          <w:bCs/>
          <w:color w:val="000000"/>
          <w:sz w:val="21"/>
          <w:szCs w:val="21"/>
        </w:rPr>
        <w:t>ера (10 часов</w:t>
      </w:r>
      <w:r w:rsidRPr="005E07B8">
        <w:rPr>
          <w:rFonts w:ascii="Arial" w:hAnsi="Arial" w:cs="Arial"/>
          <w:b/>
          <w:bCs/>
          <w:color w:val="000000"/>
          <w:sz w:val="21"/>
          <w:szCs w:val="21"/>
        </w:rPr>
        <w:t>)</w:t>
      </w:r>
    </w:p>
    <w:p w:rsidR="007E0B96" w:rsidRPr="005E07B8" w:rsidRDefault="007E0B96" w:rsidP="005E07B8">
      <w:pPr>
        <w:spacing w:after="150"/>
        <w:rPr>
          <w:rFonts w:ascii="Arial" w:hAnsi="Arial" w:cs="Arial"/>
          <w:color w:val="000000"/>
          <w:sz w:val="21"/>
          <w:szCs w:val="21"/>
        </w:rPr>
      </w:pPr>
      <w:r w:rsidRPr="005E07B8">
        <w:rPr>
          <w:rFonts w:ascii="Arial" w:hAnsi="Arial" w:cs="Arial"/>
          <w:color w:val="000000"/>
          <w:sz w:val="21"/>
          <w:szCs w:val="21"/>
        </w:rPr>
        <w:t>Сущность и происхождение государства ,виды и формы политической власти, формы правления в обществе, политические режимы, гражданское общество и правовое государство, устройство и борьба политических партий составляют содержание политической жизни общества.</w:t>
      </w:r>
    </w:p>
    <w:p w:rsidR="007E0B96" w:rsidRPr="005E07B8" w:rsidRDefault="007E0B96" w:rsidP="005E07B8">
      <w:pPr>
        <w:spacing w:after="150"/>
        <w:rPr>
          <w:rFonts w:ascii="Arial" w:hAnsi="Arial" w:cs="Arial"/>
          <w:color w:val="000000"/>
          <w:sz w:val="21"/>
          <w:szCs w:val="21"/>
        </w:rPr>
      </w:pPr>
      <w:r w:rsidRPr="005E07B8">
        <w:rPr>
          <w:rFonts w:ascii="Arial" w:hAnsi="Arial" w:cs="Arial"/>
          <w:b/>
          <w:bCs/>
          <w:color w:val="000000"/>
          <w:sz w:val="21"/>
          <w:szCs w:val="21"/>
        </w:rPr>
        <w:t>Основные понятия: </w:t>
      </w:r>
      <w:r w:rsidRPr="005E07B8">
        <w:rPr>
          <w:rFonts w:ascii="Arial" w:hAnsi="Arial" w:cs="Arial"/>
          <w:color w:val="000000"/>
          <w:sz w:val="21"/>
          <w:szCs w:val="21"/>
        </w:rPr>
        <w:t>влияние, сила ,власть, авторитет, государство политическая система, суверенитет, сепаратизм формы правления, республика, монархия, законодательная, исполнительная, судебная власть, гражданское общество, правовое государство, парламент, выборы, электорат, партия.</w:t>
      </w:r>
    </w:p>
    <w:p w:rsidR="007E0B96" w:rsidRPr="005E07B8" w:rsidRDefault="007E0B96" w:rsidP="005E07B8">
      <w:pPr>
        <w:spacing w:after="150"/>
        <w:rPr>
          <w:rFonts w:ascii="Arial" w:hAnsi="Arial" w:cs="Arial"/>
          <w:color w:val="000000"/>
          <w:sz w:val="21"/>
          <w:szCs w:val="21"/>
        </w:rPr>
      </w:pPr>
    </w:p>
    <w:p w:rsidR="007E0B96" w:rsidRPr="005E07B8" w:rsidRDefault="007E0B96" w:rsidP="005E07B8">
      <w:pPr>
        <w:spacing w:after="150"/>
        <w:rPr>
          <w:rFonts w:ascii="Arial" w:hAnsi="Arial" w:cs="Arial"/>
          <w:color w:val="000000"/>
          <w:sz w:val="21"/>
          <w:szCs w:val="21"/>
        </w:rPr>
      </w:pPr>
      <w:r w:rsidRPr="005E07B8">
        <w:rPr>
          <w:rFonts w:ascii="Arial" w:hAnsi="Arial" w:cs="Arial"/>
          <w:b/>
          <w:bCs/>
          <w:color w:val="000000"/>
          <w:sz w:val="21"/>
          <w:szCs w:val="21"/>
        </w:rPr>
        <w:t>Глава II. Человек и его пр</w:t>
      </w:r>
      <w:r>
        <w:rPr>
          <w:rFonts w:ascii="Arial" w:hAnsi="Arial" w:cs="Arial"/>
          <w:b/>
          <w:bCs/>
          <w:color w:val="000000"/>
          <w:sz w:val="21"/>
          <w:szCs w:val="21"/>
        </w:rPr>
        <w:t>ава (14 часов</w:t>
      </w:r>
      <w:r w:rsidRPr="005E07B8">
        <w:rPr>
          <w:rFonts w:ascii="Arial" w:hAnsi="Arial" w:cs="Arial"/>
          <w:b/>
          <w:bCs/>
          <w:color w:val="000000"/>
          <w:sz w:val="21"/>
          <w:szCs w:val="21"/>
        </w:rPr>
        <w:t>)</w:t>
      </w:r>
    </w:p>
    <w:p w:rsidR="007E0B96" w:rsidRPr="005E07B8" w:rsidRDefault="007E0B96" w:rsidP="005E07B8">
      <w:pPr>
        <w:spacing w:after="150"/>
        <w:rPr>
          <w:rFonts w:ascii="Arial" w:hAnsi="Arial" w:cs="Arial"/>
          <w:color w:val="000000"/>
          <w:sz w:val="21"/>
          <w:szCs w:val="21"/>
        </w:rPr>
      </w:pPr>
      <w:r w:rsidRPr="005E07B8">
        <w:rPr>
          <w:rFonts w:ascii="Arial" w:hAnsi="Arial" w:cs="Arial"/>
          <w:color w:val="000000"/>
          <w:sz w:val="21"/>
          <w:szCs w:val="21"/>
        </w:rPr>
        <w:t>Ппознакомить учащихся с правами и обязанностями людей ,их ответственности перед законом, причины нарушения закона и последствия, к которым это ведет. Закон и право это такие виды социальных норм, которые организуют повседневную жизнь граждан и касаются каждого из нас.</w:t>
      </w:r>
    </w:p>
    <w:p w:rsidR="007E0B96" w:rsidRPr="005E07B8" w:rsidRDefault="007E0B96" w:rsidP="005E07B8">
      <w:pPr>
        <w:spacing w:after="150"/>
        <w:rPr>
          <w:rFonts w:ascii="Arial" w:hAnsi="Arial" w:cs="Arial"/>
          <w:color w:val="000000"/>
          <w:sz w:val="21"/>
          <w:szCs w:val="21"/>
        </w:rPr>
      </w:pPr>
      <w:r w:rsidRPr="005E07B8">
        <w:rPr>
          <w:rFonts w:ascii="Arial" w:hAnsi="Arial" w:cs="Arial"/>
          <w:b/>
          <w:bCs/>
          <w:color w:val="000000"/>
          <w:sz w:val="21"/>
          <w:szCs w:val="21"/>
        </w:rPr>
        <w:t>Основные понятия:</w:t>
      </w:r>
      <w:r w:rsidRPr="005E07B8">
        <w:rPr>
          <w:rFonts w:ascii="Arial" w:hAnsi="Arial" w:cs="Arial"/>
          <w:color w:val="000000"/>
          <w:sz w:val="21"/>
          <w:szCs w:val="21"/>
        </w:rPr>
        <w:t> конституция, закон, право, преступление, ответственность, санкции, правосознание, правовая культура, отрасли права, суд, юридическое и физическое лицо, правоспособность, презумпция невиновности.</w:t>
      </w:r>
    </w:p>
    <w:p w:rsidR="007E0B96" w:rsidRPr="005E07B8" w:rsidRDefault="007E0B96" w:rsidP="005E07B8">
      <w:pPr>
        <w:spacing w:after="150"/>
        <w:rPr>
          <w:rFonts w:ascii="Arial" w:hAnsi="Arial" w:cs="Arial"/>
          <w:color w:val="000000"/>
          <w:sz w:val="21"/>
          <w:szCs w:val="21"/>
        </w:rPr>
      </w:pPr>
    </w:p>
    <w:p w:rsidR="007E0B96" w:rsidRPr="005E07B8" w:rsidRDefault="007E0B96" w:rsidP="005E07B8">
      <w:pPr>
        <w:spacing w:after="150"/>
        <w:rPr>
          <w:rFonts w:ascii="Arial" w:hAnsi="Arial" w:cs="Arial"/>
          <w:color w:val="000000"/>
          <w:sz w:val="21"/>
          <w:szCs w:val="21"/>
        </w:rPr>
      </w:pPr>
    </w:p>
    <w:p w:rsidR="007E0B96" w:rsidRPr="005E07B8" w:rsidRDefault="007E0B96" w:rsidP="005E07B8">
      <w:pPr>
        <w:spacing w:after="150"/>
        <w:rPr>
          <w:rFonts w:ascii="Arial" w:hAnsi="Arial" w:cs="Arial"/>
          <w:color w:val="000000"/>
          <w:sz w:val="21"/>
          <w:szCs w:val="21"/>
        </w:rPr>
      </w:pPr>
      <w:r w:rsidRPr="005E07B8">
        <w:rPr>
          <w:rFonts w:ascii="Arial" w:hAnsi="Arial" w:cs="Arial"/>
          <w:b/>
          <w:bCs/>
          <w:color w:val="000000"/>
          <w:sz w:val="21"/>
          <w:szCs w:val="21"/>
        </w:rPr>
        <w:t>Глава III. Духовная с</w:t>
      </w:r>
      <w:r>
        <w:rPr>
          <w:rFonts w:ascii="Arial" w:hAnsi="Arial" w:cs="Arial"/>
          <w:b/>
          <w:bCs/>
          <w:color w:val="000000"/>
          <w:sz w:val="21"/>
          <w:szCs w:val="21"/>
        </w:rPr>
        <w:t>фера (9 часов</w:t>
      </w:r>
      <w:r w:rsidRPr="005E07B8">
        <w:rPr>
          <w:rFonts w:ascii="Arial" w:hAnsi="Arial" w:cs="Arial"/>
          <w:b/>
          <w:bCs/>
          <w:color w:val="000000"/>
          <w:sz w:val="21"/>
          <w:szCs w:val="21"/>
        </w:rPr>
        <w:t>)</w:t>
      </w:r>
    </w:p>
    <w:p w:rsidR="007E0B96" w:rsidRPr="005E07B8" w:rsidRDefault="007E0B96" w:rsidP="005E07B8">
      <w:pPr>
        <w:spacing w:after="150"/>
        <w:rPr>
          <w:rFonts w:ascii="Arial" w:hAnsi="Arial" w:cs="Arial"/>
          <w:color w:val="000000"/>
          <w:sz w:val="21"/>
          <w:szCs w:val="21"/>
        </w:rPr>
      </w:pPr>
      <w:r w:rsidRPr="005E07B8">
        <w:rPr>
          <w:rFonts w:ascii="Arial" w:hAnsi="Arial" w:cs="Arial"/>
          <w:color w:val="000000"/>
          <w:sz w:val="21"/>
          <w:szCs w:val="21"/>
        </w:rPr>
        <w:t>Познакомить с понятиями культура, религия, искусство, образование. Показать процесс создания духовных ценностей и культурных традиций.</w:t>
      </w:r>
    </w:p>
    <w:p w:rsidR="007E0B96" w:rsidRPr="005E07B8" w:rsidRDefault="007E0B96" w:rsidP="005E07B8">
      <w:pPr>
        <w:spacing w:after="150"/>
        <w:rPr>
          <w:rFonts w:ascii="Arial" w:hAnsi="Arial" w:cs="Arial"/>
          <w:color w:val="000000"/>
          <w:sz w:val="21"/>
          <w:szCs w:val="21"/>
        </w:rPr>
      </w:pPr>
      <w:r w:rsidRPr="005E07B8">
        <w:rPr>
          <w:rFonts w:ascii="Arial" w:hAnsi="Arial" w:cs="Arial"/>
          <w:b/>
          <w:bCs/>
          <w:color w:val="000000"/>
          <w:sz w:val="21"/>
          <w:szCs w:val="21"/>
        </w:rPr>
        <w:t>Основные понятия:</w:t>
      </w:r>
      <w:r w:rsidRPr="005E07B8">
        <w:rPr>
          <w:rFonts w:ascii="Arial" w:hAnsi="Arial" w:cs="Arial"/>
          <w:color w:val="000000"/>
          <w:sz w:val="21"/>
          <w:szCs w:val="21"/>
        </w:rPr>
        <w:t> культура, искусство, образование, наука, религия, фетишизм, тотемизм, анимизм, миф, вера, культурное наследие, обычаи, традиции, ритуал, элитарная, народная, массовая культура, субкультура, ислам, христианство, буддизм, творчество.</w:t>
      </w:r>
    </w:p>
    <w:p w:rsidR="007E0B96" w:rsidRDefault="007E0B96" w:rsidP="00E3786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</w:p>
    <w:p w:rsidR="007E0B96" w:rsidRDefault="007E0B96" w:rsidP="00E37861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:rsidR="007E0B96" w:rsidRPr="00354B99" w:rsidRDefault="007E0B96" w:rsidP="0017614D">
      <w:pPr>
        <w:jc w:val="center"/>
        <w:rPr>
          <w:b/>
          <w:bCs/>
          <w:sz w:val="28"/>
          <w:szCs w:val="28"/>
        </w:rPr>
      </w:pPr>
      <w:r w:rsidRPr="00590575">
        <w:rPr>
          <w:b/>
          <w:bCs/>
          <w:sz w:val="28"/>
          <w:szCs w:val="28"/>
        </w:rPr>
        <w:t>Календарно-тематическое планирование</w:t>
      </w:r>
    </w:p>
    <w:p w:rsidR="007E0B96" w:rsidRDefault="007E0B96" w:rsidP="0017614D">
      <w:pPr>
        <w:jc w:val="center"/>
        <w:rPr>
          <w:b/>
          <w:bCs/>
          <w:sz w:val="28"/>
          <w:szCs w:val="28"/>
        </w:rPr>
      </w:pPr>
      <w:r w:rsidRPr="00590575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обществознанию 9</w:t>
      </w:r>
      <w:r w:rsidRPr="00590575">
        <w:rPr>
          <w:b/>
          <w:bCs/>
          <w:sz w:val="28"/>
          <w:szCs w:val="28"/>
        </w:rPr>
        <w:t xml:space="preserve">  класс</w:t>
      </w:r>
      <w:r w:rsidR="000D3BF4">
        <w:rPr>
          <w:b/>
          <w:bCs/>
          <w:sz w:val="28"/>
          <w:szCs w:val="28"/>
        </w:rPr>
        <w:t xml:space="preserve"> на 2020-2021</w:t>
      </w:r>
      <w:r>
        <w:rPr>
          <w:b/>
          <w:bCs/>
          <w:sz w:val="28"/>
          <w:szCs w:val="28"/>
        </w:rPr>
        <w:t xml:space="preserve"> уч. год</w:t>
      </w:r>
    </w:p>
    <w:p w:rsidR="007E0B96" w:rsidRDefault="007E0B96" w:rsidP="0017614D">
      <w:pPr>
        <w:shd w:val="clear" w:color="auto" w:fill="FFFFFF"/>
        <w:spacing w:before="100" w:beforeAutospacing="1" w:after="100" w:afterAutospacing="1"/>
        <w:jc w:val="center"/>
        <w:rPr>
          <w:rFonts w:ascii="Tahoma" w:hAnsi="Tahoma" w:cs="Tahoma"/>
        </w:rPr>
      </w:pPr>
    </w:p>
    <w:tbl>
      <w:tblPr>
        <w:tblpPr w:leftFromText="180" w:rightFromText="180" w:vertAnchor="text" w:horzAnchor="margin" w:tblpY="40"/>
        <w:tblOverlap w:val="never"/>
        <w:tblW w:w="1033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824"/>
        <w:gridCol w:w="5516"/>
        <w:gridCol w:w="7"/>
        <w:gridCol w:w="998"/>
        <w:gridCol w:w="1395"/>
        <w:gridCol w:w="1595"/>
      </w:tblGrid>
      <w:tr w:rsidR="007E0B96" w:rsidRPr="001E4D5E">
        <w:trPr>
          <w:trHeight w:val="452"/>
        </w:trPr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  <w:jc w:val="center"/>
              <w:rPr>
                <w:b/>
                <w:bCs/>
              </w:rPr>
            </w:pPr>
            <w:r w:rsidRPr="001E4D5E">
              <w:rPr>
                <w:b/>
                <w:bCs/>
              </w:rPr>
              <w:t>№ п/п</w:t>
            </w:r>
          </w:p>
        </w:tc>
        <w:tc>
          <w:tcPr>
            <w:tcW w:w="5524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  <w:jc w:val="center"/>
              <w:rPr>
                <w:b/>
                <w:bCs/>
              </w:rPr>
            </w:pPr>
            <w:r w:rsidRPr="001E4D5E">
              <w:rPr>
                <w:b/>
                <w:bCs/>
              </w:rPr>
              <w:t>Тема урока</w:t>
            </w: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1E4D5E" w:rsidRDefault="007E0B96" w:rsidP="00522F78">
            <w:pPr>
              <w:spacing w:after="182"/>
              <w:jc w:val="center"/>
              <w:rPr>
                <w:b/>
                <w:bCs/>
              </w:rPr>
            </w:pPr>
            <w:r w:rsidRPr="001E4D5E">
              <w:rPr>
                <w:b/>
                <w:bCs/>
              </w:rPr>
              <w:t>Кол. Час.</w:t>
            </w:r>
          </w:p>
        </w:tc>
        <w:tc>
          <w:tcPr>
            <w:tcW w:w="29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0B96" w:rsidRPr="001E4D5E" w:rsidRDefault="007E0B96" w:rsidP="00522F78">
            <w:pPr>
              <w:spacing w:after="182"/>
              <w:jc w:val="center"/>
              <w:rPr>
                <w:b/>
                <w:bCs/>
              </w:rPr>
            </w:pPr>
            <w:r w:rsidRPr="001E4D5E">
              <w:rPr>
                <w:b/>
                <w:bCs/>
              </w:rPr>
              <w:t>Дата</w:t>
            </w:r>
          </w:p>
        </w:tc>
      </w:tr>
      <w:tr w:rsidR="007E0B96" w:rsidRPr="001E4D5E">
        <w:trPr>
          <w:trHeight w:val="338"/>
        </w:trPr>
        <w:tc>
          <w:tcPr>
            <w:tcW w:w="82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  <w:jc w:val="center"/>
              <w:rPr>
                <w:b/>
                <w:bCs/>
              </w:rPr>
            </w:pPr>
          </w:p>
        </w:tc>
        <w:tc>
          <w:tcPr>
            <w:tcW w:w="5524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  <w:jc w:val="center"/>
              <w:rPr>
                <w:b/>
                <w:bCs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  <w:jc w:val="center"/>
              <w:rPr>
                <w:b/>
                <w:bCs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7E0B96" w:rsidRPr="001E4D5E" w:rsidRDefault="007E0B96" w:rsidP="00522F78">
            <w:pPr>
              <w:spacing w:after="182"/>
              <w:jc w:val="center"/>
              <w:rPr>
                <w:b/>
                <w:bCs/>
              </w:rPr>
            </w:pPr>
            <w:r w:rsidRPr="001E4D5E">
              <w:rPr>
                <w:b/>
                <w:bCs/>
              </w:rPr>
              <w:t>План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1E4D5E" w:rsidRDefault="007E0B96" w:rsidP="00522F78">
            <w:pPr>
              <w:spacing w:after="182"/>
              <w:jc w:val="center"/>
              <w:rPr>
                <w:b/>
                <w:bCs/>
              </w:rPr>
            </w:pPr>
            <w:r w:rsidRPr="001E4D5E">
              <w:rPr>
                <w:b/>
                <w:bCs/>
              </w:rPr>
              <w:t>Факт</w:t>
            </w:r>
          </w:p>
        </w:tc>
      </w:tr>
      <w:tr w:rsidR="007E0B96" w:rsidRPr="001E4D5E">
        <w:trPr>
          <w:trHeight w:val="143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</w:pPr>
            <w:r>
              <w:t>1</w:t>
            </w:r>
          </w:p>
        </w:tc>
        <w:tc>
          <w:tcPr>
            <w:tcW w:w="5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pStyle w:val="ad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Политика   в</w:t>
            </w:r>
            <w:r w:rsidRPr="002F23A2">
              <w:rPr>
                <w:sz w:val="28"/>
                <w:szCs w:val="28"/>
              </w:rPr>
              <w:t>ласть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</w:pPr>
            <w:r>
              <w:t>1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1E4D5E" w:rsidRDefault="007E0B96" w:rsidP="00522F78">
            <w:pPr>
              <w:spacing w:after="182"/>
            </w:pPr>
          </w:p>
        </w:tc>
      </w:tr>
      <w:tr w:rsidR="007E0B96" w:rsidRPr="001E4D5E">
        <w:trPr>
          <w:trHeight w:val="143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</w:pPr>
            <w:r>
              <w:t>2</w:t>
            </w:r>
          </w:p>
        </w:tc>
        <w:tc>
          <w:tcPr>
            <w:tcW w:w="5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pStyle w:val="ad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F23A2">
              <w:rPr>
                <w:sz w:val="28"/>
                <w:szCs w:val="28"/>
              </w:rPr>
              <w:t>Государство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</w:pPr>
            <w:r>
              <w:t>1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1E4D5E" w:rsidRDefault="007E0B96" w:rsidP="00522F78">
            <w:pPr>
              <w:spacing w:after="182"/>
            </w:pPr>
          </w:p>
        </w:tc>
      </w:tr>
      <w:tr w:rsidR="007E0B96" w:rsidRPr="001E4D5E">
        <w:trPr>
          <w:trHeight w:val="143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</w:pPr>
            <w:r>
              <w:t>3</w:t>
            </w:r>
          </w:p>
        </w:tc>
        <w:tc>
          <w:tcPr>
            <w:tcW w:w="5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</w:pPr>
            <w:r>
              <w:rPr>
                <w:sz w:val="28"/>
                <w:szCs w:val="28"/>
              </w:rPr>
              <w:t>Политические режимы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</w:pPr>
            <w:r>
              <w:t>1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1E4D5E" w:rsidRDefault="007E0B96" w:rsidP="00522F78">
            <w:pPr>
              <w:spacing w:after="182"/>
            </w:pPr>
          </w:p>
        </w:tc>
      </w:tr>
      <w:tr w:rsidR="007E0B96" w:rsidRPr="001E4D5E">
        <w:trPr>
          <w:trHeight w:val="143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</w:pPr>
            <w:r>
              <w:t>4</w:t>
            </w:r>
          </w:p>
        </w:tc>
        <w:tc>
          <w:tcPr>
            <w:tcW w:w="5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794860" w:rsidRDefault="007E0B96" w:rsidP="00522F78">
            <w:pPr>
              <w:spacing w:after="1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Правовое  государство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</w:pPr>
            <w:r w:rsidRPr="001E4D5E">
              <w:t>1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1E4D5E" w:rsidRDefault="007E0B96" w:rsidP="00522F78">
            <w:pPr>
              <w:spacing w:after="182"/>
            </w:pPr>
          </w:p>
        </w:tc>
      </w:tr>
      <w:tr w:rsidR="007E0B96" w:rsidRPr="001E4D5E">
        <w:trPr>
          <w:trHeight w:val="143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</w:pPr>
            <w:r>
              <w:t>5</w:t>
            </w:r>
          </w:p>
        </w:tc>
        <w:tc>
          <w:tcPr>
            <w:tcW w:w="5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pStyle w:val="ad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Гражданское общество и государство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</w:pPr>
            <w:r>
              <w:t>1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</w:pPr>
            <w:r>
              <w:t>.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1E4D5E" w:rsidRDefault="007E0B96" w:rsidP="00522F78">
            <w:pPr>
              <w:spacing w:after="182"/>
            </w:pPr>
          </w:p>
        </w:tc>
      </w:tr>
      <w:tr w:rsidR="007E0B96" w:rsidRPr="001E4D5E">
        <w:trPr>
          <w:trHeight w:val="143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0D3BF4" w:rsidP="00522F78">
            <w:pPr>
              <w:spacing w:after="182"/>
            </w:pPr>
            <w:r>
              <w:t>6</w:t>
            </w:r>
          </w:p>
        </w:tc>
        <w:tc>
          <w:tcPr>
            <w:tcW w:w="5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794860" w:rsidRDefault="007E0B96" w:rsidP="00522F78">
            <w:pPr>
              <w:rPr>
                <w:color w:val="000000"/>
              </w:rPr>
            </w:pPr>
            <w:r>
              <w:t>Обобщающий урок «учимся участвовать в жизни гражданского  общества»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</w:pPr>
            <w:r>
              <w:t>1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1E4D5E" w:rsidRDefault="007E0B96" w:rsidP="00522F78">
            <w:pPr>
              <w:spacing w:after="182"/>
            </w:pPr>
          </w:p>
        </w:tc>
      </w:tr>
      <w:tr w:rsidR="007E0B96" w:rsidRPr="001E4D5E">
        <w:trPr>
          <w:trHeight w:val="143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0D3BF4" w:rsidP="00522F78">
            <w:pPr>
              <w:spacing w:after="182"/>
            </w:pPr>
            <w:r>
              <w:t>7</w:t>
            </w:r>
          </w:p>
        </w:tc>
        <w:tc>
          <w:tcPr>
            <w:tcW w:w="5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7B0A34" w:rsidRDefault="007E0B96" w:rsidP="00522F78">
            <w:r>
              <w:t>Тестирование к главе «ПОЛИТИКА»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</w:pPr>
            <w:r>
              <w:t>1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Default="007E0B96" w:rsidP="00522F78">
            <w:pPr>
              <w:spacing w:after="182"/>
            </w:pPr>
            <w:r>
              <w:t>.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1E4D5E" w:rsidRDefault="007E0B96" w:rsidP="00522F78">
            <w:pPr>
              <w:spacing w:after="182"/>
            </w:pPr>
          </w:p>
        </w:tc>
      </w:tr>
      <w:tr w:rsidR="007E0B96" w:rsidRPr="001E4D5E">
        <w:trPr>
          <w:trHeight w:val="143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7B0A34" w:rsidRDefault="000D3BF4" w:rsidP="00522F78">
            <w:pPr>
              <w:spacing w:after="182"/>
              <w:rPr>
                <w:sz w:val="28"/>
                <w:szCs w:val="28"/>
              </w:rPr>
            </w:pPr>
            <w:r>
              <w:t>8</w:t>
            </w:r>
          </w:p>
        </w:tc>
        <w:tc>
          <w:tcPr>
            <w:tcW w:w="5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2F23A2" w:rsidRDefault="007E0B96" w:rsidP="00522F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граждан в политической жизни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Default="007E0B96" w:rsidP="00522F78">
            <w:pPr>
              <w:spacing w:after="182"/>
            </w:pPr>
            <w:r>
              <w:t>1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Default="007E0B96" w:rsidP="00522F78">
            <w:pPr>
              <w:spacing w:after="182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1E4D5E" w:rsidRDefault="007E0B96" w:rsidP="00522F78">
            <w:pPr>
              <w:spacing w:after="182"/>
            </w:pPr>
          </w:p>
        </w:tc>
      </w:tr>
      <w:tr w:rsidR="007E0B96" w:rsidRPr="001E4D5E">
        <w:trPr>
          <w:trHeight w:val="143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Default="000D3BF4" w:rsidP="00522F78">
            <w:pPr>
              <w:spacing w:after="182"/>
            </w:pPr>
            <w:r>
              <w:t>9</w:t>
            </w:r>
          </w:p>
        </w:tc>
        <w:tc>
          <w:tcPr>
            <w:tcW w:w="5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Default="007E0B96" w:rsidP="00522F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Политические партии и движения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Default="007E0B96" w:rsidP="00522F78">
            <w:pPr>
              <w:spacing w:after="182"/>
            </w:pPr>
            <w:r>
              <w:t>1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Default="007E0B96" w:rsidP="00522F78">
            <w:pPr>
              <w:spacing w:after="182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1E4D5E" w:rsidRDefault="007E0B96" w:rsidP="00522F78">
            <w:pPr>
              <w:spacing w:after="182"/>
            </w:pPr>
          </w:p>
        </w:tc>
      </w:tr>
      <w:tr w:rsidR="007E0B96" w:rsidRPr="001E4D5E">
        <w:trPr>
          <w:trHeight w:val="143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0D3BF4" w:rsidP="00522F78">
            <w:pPr>
              <w:spacing w:after="182"/>
            </w:pPr>
            <w:r>
              <w:t>10</w:t>
            </w:r>
          </w:p>
        </w:tc>
        <w:tc>
          <w:tcPr>
            <w:tcW w:w="5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Выводы  к главе  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</w:pPr>
            <w:r w:rsidRPr="001E4D5E">
              <w:t>1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1E4D5E" w:rsidRDefault="007E0B96" w:rsidP="00522F78">
            <w:pPr>
              <w:spacing w:after="182"/>
            </w:pPr>
          </w:p>
        </w:tc>
      </w:tr>
      <w:tr w:rsidR="007E0B96" w:rsidRPr="001E4D5E">
        <w:trPr>
          <w:trHeight w:val="143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B9610A" w:rsidRDefault="000D3BF4" w:rsidP="00522F78">
            <w:pPr>
              <w:spacing w:after="182"/>
            </w:pPr>
            <w:r>
              <w:t>11</w:t>
            </w:r>
          </w:p>
        </w:tc>
        <w:tc>
          <w:tcPr>
            <w:tcW w:w="5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DD5E48" w:rsidRDefault="007E0B96" w:rsidP="00522F78">
            <w:pPr>
              <w:spacing w:line="265" w:lineRule="exact"/>
              <w:ind w:right="160"/>
              <w:rPr>
                <w:color w:val="000000"/>
              </w:rPr>
            </w:pPr>
            <w:r>
              <w:rPr>
                <w:color w:val="000000"/>
              </w:rPr>
              <w:t>Урок практикум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7B0A34" w:rsidRDefault="007E0B96" w:rsidP="00522F78">
            <w:pPr>
              <w:spacing w:after="182"/>
            </w:pPr>
            <w:r>
              <w:t>1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1E4D5E" w:rsidRDefault="007E0B96" w:rsidP="00522F78">
            <w:pPr>
              <w:spacing w:after="182"/>
            </w:pPr>
          </w:p>
        </w:tc>
      </w:tr>
      <w:tr w:rsidR="007E0B96" w:rsidRPr="001E4D5E">
        <w:trPr>
          <w:trHeight w:val="143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0D3BF4" w:rsidP="00522F78">
            <w:pPr>
              <w:spacing w:after="182"/>
            </w:pPr>
            <w:r>
              <w:t>12</w:t>
            </w:r>
          </w:p>
        </w:tc>
        <w:tc>
          <w:tcPr>
            <w:tcW w:w="5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Default="007E0B96" w:rsidP="00522F78">
            <w:pPr>
              <w:spacing w:line="265" w:lineRule="exact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Роль права в жизни человека, общества и государства</w:t>
            </w:r>
          </w:p>
          <w:p w:rsidR="007E0B96" w:rsidRPr="002F23A2" w:rsidRDefault="007E0B96" w:rsidP="00522F78">
            <w:pPr>
              <w:spacing w:line="265" w:lineRule="exact"/>
              <w:ind w:right="160"/>
              <w:rPr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E408FA" w:rsidRDefault="007E0B96" w:rsidP="00522F78">
            <w:pPr>
              <w:spacing w:after="182"/>
            </w:pPr>
            <w:r>
              <w:t>1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Default="007E0B96" w:rsidP="00522F78">
            <w:pPr>
              <w:spacing w:after="182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1E4D5E" w:rsidRDefault="007E0B96" w:rsidP="00522F78">
            <w:pPr>
              <w:spacing w:after="182"/>
            </w:pPr>
          </w:p>
        </w:tc>
      </w:tr>
      <w:tr w:rsidR="007E0B96" w:rsidRPr="001E4D5E">
        <w:trPr>
          <w:trHeight w:val="143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897759" w:rsidRDefault="000D3BF4" w:rsidP="00522F78">
            <w:pPr>
              <w:spacing w:after="182"/>
            </w:pPr>
            <w:r>
              <w:t>13</w:t>
            </w:r>
          </w:p>
        </w:tc>
        <w:tc>
          <w:tcPr>
            <w:tcW w:w="5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DD5E48" w:rsidRDefault="007E0B96" w:rsidP="00522F78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Правоотношения и субъекты права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897759" w:rsidRDefault="007E0B96" w:rsidP="00522F78">
            <w:pPr>
              <w:spacing w:after="182"/>
            </w:pPr>
            <w:r>
              <w:t>1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1E4D5E" w:rsidRDefault="007E0B96" w:rsidP="00522F78">
            <w:pPr>
              <w:spacing w:after="182"/>
            </w:pPr>
          </w:p>
        </w:tc>
      </w:tr>
      <w:tr w:rsidR="007E0B96" w:rsidRPr="001E4D5E">
        <w:trPr>
          <w:trHeight w:val="143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897759" w:rsidRDefault="000D3BF4" w:rsidP="00522F78">
            <w:pPr>
              <w:spacing w:after="182"/>
            </w:pPr>
            <w:r>
              <w:t>14</w:t>
            </w:r>
          </w:p>
        </w:tc>
        <w:tc>
          <w:tcPr>
            <w:tcW w:w="5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897759" w:rsidRDefault="007E0B96" w:rsidP="00522F78">
            <w:pPr>
              <w:pStyle w:val="ad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Правонарушения и юридическая ответственность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897759" w:rsidRDefault="007E0B96" w:rsidP="00522F78">
            <w:pPr>
              <w:spacing w:after="182"/>
            </w:pPr>
            <w:r>
              <w:t>1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</w:pPr>
            <w:r>
              <w:t>.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1E4D5E" w:rsidRDefault="007E0B96" w:rsidP="00522F78">
            <w:pPr>
              <w:spacing w:after="182"/>
            </w:pPr>
          </w:p>
        </w:tc>
      </w:tr>
      <w:tr w:rsidR="007E0B96" w:rsidRPr="001E4D5E">
        <w:trPr>
          <w:trHeight w:val="143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897759" w:rsidRDefault="000D3BF4" w:rsidP="00522F78">
            <w:pPr>
              <w:spacing w:after="182"/>
            </w:pPr>
            <w:r>
              <w:t>15</w:t>
            </w:r>
          </w:p>
        </w:tc>
        <w:tc>
          <w:tcPr>
            <w:tcW w:w="5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897759" w:rsidRDefault="007E0B96" w:rsidP="00522F78">
            <w:pPr>
              <w:pStyle w:val="ad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Правоохранительные  органы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897759" w:rsidRDefault="007E0B96" w:rsidP="00522F78">
            <w:pPr>
              <w:spacing w:after="182"/>
            </w:pPr>
            <w:r>
              <w:t>1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1E4D5E" w:rsidRDefault="007E0B96" w:rsidP="00522F78">
            <w:pPr>
              <w:spacing w:after="182"/>
            </w:pPr>
          </w:p>
        </w:tc>
      </w:tr>
      <w:tr w:rsidR="007E0B96" w:rsidRPr="001E4D5E">
        <w:trPr>
          <w:trHeight w:val="143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897759" w:rsidRDefault="000D3BF4" w:rsidP="00522F78">
            <w:pPr>
              <w:spacing w:after="182"/>
            </w:pPr>
            <w:r>
              <w:t>16</w:t>
            </w:r>
          </w:p>
        </w:tc>
        <w:tc>
          <w:tcPr>
            <w:tcW w:w="5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Default="007E0B96" w:rsidP="00522F78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Конституция   РФ</w:t>
            </w:r>
          </w:p>
          <w:p w:rsidR="007E0B96" w:rsidRPr="002F23A2" w:rsidRDefault="007E0B96" w:rsidP="00522F78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897759" w:rsidRDefault="007E0B96" w:rsidP="00522F78">
            <w:pPr>
              <w:spacing w:after="182"/>
            </w:pPr>
            <w:r>
              <w:t>1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Default="007E0B96" w:rsidP="00522F78">
            <w:pPr>
              <w:spacing w:after="182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1E4D5E" w:rsidRDefault="007E0B96" w:rsidP="00522F78">
            <w:pPr>
              <w:spacing w:after="182"/>
            </w:pPr>
          </w:p>
        </w:tc>
      </w:tr>
      <w:tr w:rsidR="007E0B96" w:rsidRPr="001E4D5E">
        <w:trPr>
          <w:trHeight w:val="143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897759" w:rsidRDefault="000D3BF4" w:rsidP="00522F78">
            <w:pPr>
              <w:spacing w:after="182"/>
            </w:pPr>
            <w:r>
              <w:t>17</w:t>
            </w:r>
          </w:p>
        </w:tc>
        <w:tc>
          <w:tcPr>
            <w:tcW w:w="5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2F23A2" w:rsidRDefault="007E0B96" w:rsidP="00522F78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конституционного строя  РФ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Default="007E0B96" w:rsidP="00522F78">
            <w:pPr>
              <w:spacing w:after="182"/>
            </w:pPr>
            <w:r>
              <w:t>2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Default="007E0B96" w:rsidP="00522F78">
            <w:pPr>
              <w:spacing w:after="182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1E4D5E" w:rsidRDefault="007E0B96" w:rsidP="00522F78">
            <w:pPr>
              <w:spacing w:after="182"/>
            </w:pPr>
          </w:p>
        </w:tc>
      </w:tr>
      <w:tr w:rsidR="007E0B96" w:rsidRPr="001E4D5E">
        <w:trPr>
          <w:trHeight w:val="143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897759" w:rsidRDefault="000D3BF4" w:rsidP="00522F78">
            <w:pPr>
              <w:spacing w:after="182"/>
            </w:pPr>
            <w:r>
              <w:t>18</w:t>
            </w:r>
          </w:p>
        </w:tc>
        <w:tc>
          <w:tcPr>
            <w:tcW w:w="5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2F23A2" w:rsidRDefault="007E0B96" w:rsidP="00522F78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Права и свободы человека и гражданина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Default="007E0B96" w:rsidP="00522F78">
            <w:pPr>
              <w:spacing w:after="182"/>
            </w:pPr>
            <w:r>
              <w:t>2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Default="007E0B96" w:rsidP="00522F78">
            <w:pPr>
              <w:spacing w:after="182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1E4D5E" w:rsidRDefault="007E0B96" w:rsidP="00522F78">
            <w:pPr>
              <w:spacing w:after="182"/>
            </w:pPr>
          </w:p>
        </w:tc>
      </w:tr>
      <w:tr w:rsidR="007E0B96" w:rsidRPr="001E4D5E">
        <w:trPr>
          <w:trHeight w:val="143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897759" w:rsidRDefault="000D3BF4" w:rsidP="00522F78">
            <w:pPr>
              <w:spacing w:after="182"/>
            </w:pPr>
            <w:r>
              <w:t>19</w:t>
            </w:r>
          </w:p>
        </w:tc>
        <w:tc>
          <w:tcPr>
            <w:tcW w:w="5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2F23A2" w:rsidRDefault="007E0B96" w:rsidP="00522F78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Гражданские правоотношения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Default="007E0B96" w:rsidP="00522F78">
            <w:pPr>
              <w:spacing w:after="182"/>
            </w:pPr>
            <w:r>
              <w:t>2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Default="007E0B96" w:rsidP="00522F78">
            <w:pPr>
              <w:spacing w:after="182"/>
            </w:pPr>
            <w:r>
              <w:t>.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1E4D5E" w:rsidRDefault="007E0B96" w:rsidP="00522F78">
            <w:pPr>
              <w:spacing w:after="182"/>
            </w:pPr>
          </w:p>
        </w:tc>
      </w:tr>
      <w:tr w:rsidR="007E0B96" w:rsidRPr="001E4D5E">
        <w:trPr>
          <w:trHeight w:val="143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0D3BF4" w:rsidP="00522F78">
            <w:pPr>
              <w:spacing w:after="182"/>
            </w:pPr>
            <w:r>
              <w:t>20</w:t>
            </w:r>
          </w:p>
        </w:tc>
        <w:tc>
          <w:tcPr>
            <w:tcW w:w="552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522F78" w:rsidRDefault="007E0B96" w:rsidP="00522F78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 на труд . Трудовые правоотношения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</w:pPr>
            <w:r w:rsidRPr="001E4D5E">
              <w:t>1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1E4D5E" w:rsidRDefault="007E0B96" w:rsidP="00522F78">
            <w:pPr>
              <w:spacing w:after="182"/>
            </w:pPr>
          </w:p>
        </w:tc>
      </w:tr>
      <w:tr w:rsidR="007E0B96" w:rsidRPr="001E4D5E">
        <w:trPr>
          <w:trHeight w:val="533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0D3BF4" w:rsidP="00522F78">
            <w:pPr>
              <w:spacing w:after="182"/>
            </w:pPr>
            <w:r>
              <w:t>21</w:t>
            </w:r>
          </w:p>
        </w:tc>
        <w:tc>
          <w:tcPr>
            <w:tcW w:w="55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E0B96" w:rsidRPr="001E4D5E" w:rsidRDefault="007E0B96" w:rsidP="00522F78">
            <w:pPr>
              <w:spacing w:after="182"/>
            </w:pPr>
            <w:r>
              <w:t>Урок практикум « Учимся устраиваться на работу»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E0B96" w:rsidRPr="001E4D5E" w:rsidRDefault="007E0B96" w:rsidP="00522F78">
            <w:pPr>
              <w:spacing w:after="182"/>
            </w:pPr>
            <w:r>
              <w:t>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E0B96" w:rsidRPr="001E4D5E" w:rsidRDefault="007E0B96" w:rsidP="00522F78">
            <w:pPr>
              <w:spacing w:after="182"/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0B96" w:rsidRPr="001E4D5E" w:rsidRDefault="007E0B96" w:rsidP="00522F78">
            <w:pPr>
              <w:spacing w:after="182"/>
            </w:pPr>
          </w:p>
        </w:tc>
      </w:tr>
      <w:tr w:rsidR="007E0B96" w:rsidRPr="001E4D5E">
        <w:trPr>
          <w:trHeight w:val="143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0D3BF4" w:rsidP="00522F78">
            <w:pPr>
              <w:spacing w:after="182"/>
            </w:pPr>
            <w:r>
              <w:t>22</w:t>
            </w:r>
          </w:p>
        </w:tc>
        <w:tc>
          <w:tcPr>
            <w:tcW w:w="5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pStyle w:val="ad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Семейные правоотношения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</w:pPr>
            <w:r>
              <w:t>1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1E4D5E" w:rsidRDefault="007E0B96" w:rsidP="00522F78">
            <w:pPr>
              <w:spacing w:after="182"/>
            </w:pPr>
          </w:p>
        </w:tc>
      </w:tr>
      <w:tr w:rsidR="007E0B96" w:rsidRPr="001E4D5E">
        <w:trPr>
          <w:trHeight w:val="143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0D3BF4" w:rsidP="00522F78">
            <w:pPr>
              <w:spacing w:after="182"/>
            </w:pPr>
            <w:r>
              <w:t>23</w:t>
            </w:r>
          </w:p>
        </w:tc>
        <w:tc>
          <w:tcPr>
            <w:tcW w:w="5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Административные правоотношения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</w:pPr>
            <w:r>
              <w:t>1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1E4D5E" w:rsidRDefault="007E0B96" w:rsidP="00522F78">
            <w:pPr>
              <w:spacing w:after="182"/>
            </w:pPr>
          </w:p>
        </w:tc>
      </w:tr>
      <w:tr w:rsidR="007E0B96" w:rsidRPr="001E4D5E">
        <w:trPr>
          <w:trHeight w:val="143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</w:pPr>
            <w:r w:rsidRPr="001E4D5E">
              <w:lastRenderedPageBreak/>
              <w:t>2</w:t>
            </w:r>
            <w:r w:rsidR="000D3BF4">
              <w:t>4</w:t>
            </w:r>
          </w:p>
        </w:tc>
        <w:tc>
          <w:tcPr>
            <w:tcW w:w="5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pStyle w:val="ad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Уголовно-правовые отношения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</w:pPr>
            <w:r>
              <w:t>2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1E4D5E" w:rsidRDefault="007E0B96" w:rsidP="00522F78">
            <w:pPr>
              <w:spacing w:after="182"/>
            </w:pPr>
          </w:p>
        </w:tc>
      </w:tr>
      <w:tr w:rsidR="007E0B96" w:rsidRPr="001E4D5E">
        <w:trPr>
          <w:trHeight w:val="143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0D3BF4" w:rsidP="00522F78">
            <w:pPr>
              <w:spacing w:after="182"/>
            </w:pPr>
            <w:r>
              <w:t>25</w:t>
            </w:r>
          </w:p>
        </w:tc>
        <w:tc>
          <w:tcPr>
            <w:tcW w:w="5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224478" w:rsidRDefault="007E0B96" w:rsidP="00522F78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Социальные права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</w:pPr>
            <w:r w:rsidRPr="001E4D5E">
              <w:t>1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1E4D5E" w:rsidRDefault="007E0B96" w:rsidP="00522F78">
            <w:pPr>
              <w:spacing w:after="182"/>
            </w:pPr>
          </w:p>
        </w:tc>
      </w:tr>
      <w:tr w:rsidR="007E0B96" w:rsidRPr="001E4D5E">
        <w:trPr>
          <w:trHeight w:val="143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0D3BF4" w:rsidP="00522F78">
            <w:pPr>
              <w:spacing w:after="182"/>
            </w:pPr>
            <w:r>
              <w:t>26</w:t>
            </w:r>
          </w:p>
        </w:tc>
        <w:tc>
          <w:tcPr>
            <w:tcW w:w="5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224478" w:rsidRDefault="007E0B96" w:rsidP="00522F78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практикум « Учимся читать юридический документ и применять его положения»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</w:pPr>
            <w:r>
              <w:t>1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Default="007E0B96" w:rsidP="00522F78">
            <w:pPr>
              <w:spacing w:after="182"/>
            </w:pPr>
            <w:r>
              <w:t>.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1E4D5E" w:rsidRDefault="007E0B96" w:rsidP="00522F78">
            <w:pPr>
              <w:spacing w:after="182"/>
            </w:pPr>
          </w:p>
        </w:tc>
      </w:tr>
      <w:tr w:rsidR="007E0B96" w:rsidRPr="001E4D5E">
        <w:trPr>
          <w:trHeight w:val="143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0D3BF4" w:rsidP="00522F78">
            <w:pPr>
              <w:spacing w:after="182"/>
            </w:pPr>
            <w:r>
              <w:t>27</w:t>
            </w:r>
          </w:p>
        </w:tc>
        <w:tc>
          <w:tcPr>
            <w:tcW w:w="5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536E42" w:rsidRDefault="007E0B96" w:rsidP="00522F78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Международно- правовая зашита жертв вооружённых конфликтов 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</w:pPr>
            <w:r>
              <w:t>1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Default="007E0B96" w:rsidP="00522F78">
            <w:pPr>
              <w:spacing w:after="182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1E4D5E" w:rsidRDefault="007E0B96" w:rsidP="00522F78">
            <w:pPr>
              <w:spacing w:after="182"/>
            </w:pPr>
          </w:p>
        </w:tc>
      </w:tr>
      <w:tr w:rsidR="007E0B96" w:rsidRPr="001E4D5E">
        <w:trPr>
          <w:trHeight w:val="296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0D3BF4" w:rsidP="00522F78">
            <w:pPr>
              <w:spacing w:after="182"/>
            </w:pPr>
            <w:r>
              <w:t>28</w:t>
            </w:r>
          </w:p>
        </w:tc>
        <w:tc>
          <w:tcPr>
            <w:tcW w:w="5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pStyle w:val="ad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Правовое регулирование отношений в сфере образования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</w:pPr>
            <w:r>
              <w:t>1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Default="007E0B96" w:rsidP="00522F78">
            <w:pPr>
              <w:spacing w:after="182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1E4D5E" w:rsidRDefault="007E0B96" w:rsidP="00522F78">
            <w:pPr>
              <w:spacing w:after="182"/>
            </w:pPr>
          </w:p>
        </w:tc>
      </w:tr>
      <w:tr w:rsidR="007E0B96" w:rsidRPr="001E4D5E">
        <w:trPr>
          <w:trHeight w:val="143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0D3BF4" w:rsidP="00522F78">
            <w:pPr>
              <w:spacing w:after="182"/>
            </w:pPr>
            <w:r>
              <w:t>29</w:t>
            </w:r>
          </w:p>
        </w:tc>
        <w:tc>
          <w:tcPr>
            <w:tcW w:w="5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6C748E" w:rsidRDefault="007E0B96" w:rsidP="00522F78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Выводы к главе  2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1E4D5E" w:rsidRDefault="007E0B96" w:rsidP="00522F78">
            <w:pPr>
              <w:spacing w:after="182"/>
            </w:pPr>
            <w:r>
              <w:t>1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Default="007E0B96" w:rsidP="00522F78">
            <w:pPr>
              <w:spacing w:after="182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1E4D5E" w:rsidRDefault="007E0B96" w:rsidP="00522F78">
            <w:pPr>
              <w:spacing w:after="182"/>
            </w:pPr>
          </w:p>
        </w:tc>
      </w:tr>
      <w:tr w:rsidR="007E0B96" w:rsidRPr="001E4D5E">
        <w:trPr>
          <w:trHeight w:val="143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Default="000D3BF4" w:rsidP="00522F78">
            <w:pPr>
              <w:spacing w:after="182"/>
            </w:pPr>
            <w:r>
              <w:t>30</w:t>
            </w:r>
          </w:p>
        </w:tc>
        <w:tc>
          <w:tcPr>
            <w:tcW w:w="5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Pr="002F23A2" w:rsidRDefault="007E0B96" w:rsidP="00522F78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практикум : «Конституция РФ»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Default="007E0B96" w:rsidP="00522F78">
            <w:pPr>
              <w:spacing w:after="182"/>
            </w:pPr>
            <w:r>
              <w:t>1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0B96" w:rsidRDefault="007E0B96" w:rsidP="00522F78">
            <w:pPr>
              <w:spacing w:after="182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0B96" w:rsidRPr="001E4D5E" w:rsidRDefault="007E0B96" w:rsidP="00522F78">
            <w:pPr>
              <w:spacing w:after="182"/>
            </w:pPr>
          </w:p>
        </w:tc>
      </w:tr>
    </w:tbl>
    <w:p w:rsidR="007E0B96" w:rsidRPr="002F23A2" w:rsidRDefault="007E0B96" w:rsidP="00B9610A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  <w:sectPr w:rsidR="007E0B96" w:rsidRPr="002F23A2" w:rsidSect="00E37861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7E0B96" w:rsidRDefault="007E0B96" w:rsidP="00E37861">
      <w:pPr>
        <w:rPr>
          <w:b/>
          <w:bCs/>
          <w:sz w:val="28"/>
          <w:szCs w:val="28"/>
        </w:rPr>
      </w:pPr>
    </w:p>
    <w:sectPr w:rsidR="007E0B96" w:rsidSect="001851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4D6" w:rsidRDefault="006F14D6" w:rsidP="000E63D4">
      <w:r>
        <w:separator/>
      </w:r>
    </w:p>
  </w:endnote>
  <w:endnote w:type="continuationSeparator" w:id="0">
    <w:p w:rsidR="006F14D6" w:rsidRDefault="006F14D6" w:rsidP="000E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4D6" w:rsidRDefault="006F14D6" w:rsidP="000E63D4">
      <w:r>
        <w:separator/>
      </w:r>
    </w:p>
  </w:footnote>
  <w:footnote w:type="continuationSeparator" w:id="0">
    <w:p w:rsidR="006F14D6" w:rsidRDefault="006F14D6" w:rsidP="000E6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6B97"/>
    <w:multiLevelType w:val="singleLevel"/>
    <w:tmpl w:val="A104C2B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09F646BD"/>
    <w:multiLevelType w:val="singleLevel"/>
    <w:tmpl w:val="9DDA42E0"/>
    <w:lvl w:ilvl="0">
      <w:start w:val="1"/>
      <w:numFmt w:val="bullet"/>
      <w:lvlText w:val="−"/>
      <w:lvlJc w:val="left"/>
      <w:pPr>
        <w:tabs>
          <w:tab w:val="num" w:pos="360"/>
        </w:tabs>
        <w:ind w:left="170" w:hanging="170"/>
      </w:pPr>
      <w:rPr>
        <w:rFonts w:ascii="Times New Roman" w:hAnsi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2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205806"/>
    <w:multiLevelType w:val="singleLevel"/>
    <w:tmpl w:val="9DDA42E0"/>
    <w:lvl w:ilvl="0">
      <w:start w:val="1"/>
      <w:numFmt w:val="bullet"/>
      <w:lvlText w:val="−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4">
    <w:nsid w:val="164176E8"/>
    <w:multiLevelType w:val="singleLevel"/>
    <w:tmpl w:val="9DDA42E0"/>
    <w:lvl w:ilvl="0">
      <w:start w:val="1"/>
      <w:numFmt w:val="bullet"/>
      <w:lvlText w:val="−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5">
    <w:nsid w:val="1F02409E"/>
    <w:multiLevelType w:val="hybridMultilevel"/>
    <w:tmpl w:val="6D34F202"/>
    <w:lvl w:ilvl="0" w:tplc="2806F7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A708BA"/>
    <w:multiLevelType w:val="singleLevel"/>
    <w:tmpl w:val="9DDA42E0"/>
    <w:lvl w:ilvl="0">
      <w:start w:val="1"/>
      <w:numFmt w:val="bullet"/>
      <w:lvlText w:val="−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7">
    <w:nsid w:val="1FB81FF0"/>
    <w:multiLevelType w:val="multilevel"/>
    <w:tmpl w:val="0406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5E29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26C62F5B"/>
    <w:multiLevelType w:val="singleLevel"/>
    <w:tmpl w:val="59A8FE4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">
    <w:nsid w:val="2AC509D9"/>
    <w:multiLevelType w:val="hybridMultilevel"/>
    <w:tmpl w:val="D2D01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6B6F0C"/>
    <w:multiLevelType w:val="singleLevel"/>
    <w:tmpl w:val="9DDA42E0"/>
    <w:lvl w:ilvl="0">
      <w:start w:val="1"/>
      <w:numFmt w:val="bullet"/>
      <w:lvlText w:val="−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12">
    <w:nsid w:val="38490F35"/>
    <w:multiLevelType w:val="singleLevel"/>
    <w:tmpl w:val="9DDA42E0"/>
    <w:lvl w:ilvl="0">
      <w:start w:val="1"/>
      <w:numFmt w:val="bullet"/>
      <w:lvlText w:val="−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13">
    <w:nsid w:val="39953E4D"/>
    <w:multiLevelType w:val="singleLevel"/>
    <w:tmpl w:val="9DDA42E0"/>
    <w:lvl w:ilvl="0">
      <w:start w:val="1"/>
      <w:numFmt w:val="bullet"/>
      <w:lvlText w:val="−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14">
    <w:nsid w:val="3C2D4306"/>
    <w:multiLevelType w:val="multilevel"/>
    <w:tmpl w:val="0756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9A1EFB"/>
    <w:multiLevelType w:val="singleLevel"/>
    <w:tmpl w:val="9DDA42E0"/>
    <w:lvl w:ilvl="0">
      <w:start w:val="1"/>
      <w:numFmt w:val="bullet"/>
      <w:lvlText w:val="−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16">
    <w:nsid w:val="545A3C86"/>
    <w:multiLevelType w:val="hybridMultilevel"/>
    <w:tmpl w:val="D4460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39EF0D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937E91"/>
    <w:multiLevelType w:val="singleLevel"/>
    <w:tmpl w:val="A104C2B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>
    <w:nsid w:val="79E06255"/>
    <w:multiLevelType w:val="singleLevel"/>
    <w:tmpl w:val="9DDA42E0"/>
    <w:lvl w:ilvl="0">
      <w:start w:val="1"/>
      <w:numFmt w:val="bullet"/>
      <w:lvlText w:val="−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19">
    <w:nsid w:val="7BEB3D21"/>
    <w:multiLevelType w:val="singleLevel"/>
    <w:tmpl w:val="9DDA42E0"/>
    <w:lvl w:ilvl="0">
      <w:start w:val="1"/>
      <w:numFmt w:val="bullet"/>
      <w:lvlText w:val="−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20">
    <w:nsid w:val="7E2B190D"/>
    <w:multiLevelType w:val="singleLevel"/>
    <w:tmpl w:val="9DDA42E0"/>
    <w:lvl w:ilvl="0">
      <w:start w:val="1"/>
      <w:numFmt w:val="bullet"/>
      <w:lvlText w:val="−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21">
    <w:nsid w:val="7EDE5597"/>
    <w:multiLevelType w:val="multilevel"/>
    <w:tmpl w:val="B622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7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2"/>
  </w:num>
  <w:num w:numId="13">
    <w:abstractNumId w:val="6"/>
  </w:num>
  <w:num w:numId="14">
    <w:abstractNumId w:val="1"/>
  </w:num>
  <w:num w:numId="15">
    <w:abstractNumId w:val="3"/>
  </w:num>
  <w:num w:numId="16">
    <w:abstractNumId w:val="13"/>
  </w:num>
  <w:num w:numId="17">
    <w:abstractNumId w:val="15"/>
  </w:num>
  <w:num w:numId="18">
    <w:abstractNumId w:val="11"/>
  </w:num>
  <w:num w:numId="19">
    <w:abstractNumId w:val="18"/>
  </w:num>
  <w:num w:numId="20">
    <w:abstractNumId w:val="4"/>
  </w:num>
  <w:num w:numId="21">
    <w:abstractNumId w:val="1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73AD"/>
    <w:rsid w:val="00045BD8"/>
    <w:rsid w:val="00066AE9"/>
    <w:rsid w:val="00095C95"/>
    <w:rsid w:val="000A73AD"/>
    <w:rsid w:val="000D3BF4"/>
    <w:rsid w:val="000E63D4"/>
    <w:rsid w:val="001425E5"/>
    <w:rsid w:val="0017614D"/>
    <w:rsid w:val="001851E6"/>
    <w:rsid w:val="001A3D03"/>
    <w:rsid w:val="001E4D5E"/>
    <w:rsid w:val="00224478"/>
    <w:rsid w:val="002B0FE6"/>
    <w:rsid w:val="002E7BBA"/>
    <w:rsid w:val="002F23A2"/>
    <w:rsid w:val="0031695D"/>
    <w:rsid w:val="00354B99"/>
    <w:rsid w:val="00376971"/>
    <w:rsid w:val="003A3F68"/>
    <w:rsid w:val="00522F78"/>
    <w:rsid w:val="00536E42"/>
    <w:rsid w:val="00560DC9"/>
    <w:rsid w:val="00587A1F"/>
    <w:rsid w:val="00590575"/>
    <w:rsid w:val="005E07B8"/>
    <w:rsid w:val="005E4F2E"/>
    <w:rsid w:val="005F6AE6"/>
    <w:rsid w:val="0063237C"/>
    <w:rsid w:val="00664FB5"/>
    <w:rsid w:val="00681BAC"/>
    <w:rsid w:val="006C748E"/>
    <w:rsid w:val="006C7D7A"/>
    <w:rsid w:val="006F14D6"/>
    <w:rsid w:val="007946BA"/>
    <w:rsid w:val="00794860"/>
    <w:rsid w:val="007A4E41"/>
    <w:rsid w:val="007B0A34"/>
    <w:rsid w:val="007E0B96"/>
    <w:rsid w:val="00897759"/>
    <w:rsid w:val="008A680C"/>
    <w:rsid w:val="00A24E94"/>
    <w:rsid w:val="00A44966"/>
    <w:rsid w:val="00A84AB7"/>
    <w:rsid w:val="00A90263"/>
    <w:rsid w:val="00AC1E33"/>
    <w:rsid w:val="00B117E7"/>
    <w:rsid w:val="00B37AF3"/>
    <w:rsid w:val="00B63535"/>
    <w:rsid w:val="00B9610A"/>
    <w:rsid w:val="00C7416D"/>
    <w:rsid w:val="00C80C98"/>
    <w:rsid w:val="00C80DAC"/>
    <w:rsid w:val="00D2156B"/>
    <w:rsid w:val="00D834ED"/>
    <w:rsid w:val="00DD5E48"/>
    <w:rsid w:val="00E15355"/>
    <w:rsid w:val="00E37861"/>
    <w:rsid w:val="00E408FA"/>
    <w:rsid w:val="00E57CA1"/>
    <w:rsid w:val="00EB5396"/>
    <w:rsid w:val="00EC130F"/>
    <w:rsid w:val="00EC7123"/>
    <w:rsid w:val="00ED566A"/>
    <w:rsid w:val="00F56373"/>
    <w:rsid w:val="00F61428"/>
    <w:rsid w:val="00F9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3A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0A73AD"/>
    <w:pPr>
      <w:spacing w:before="100" w:beforeAutospacing="1" w:after="119"/>
    </w:pPr>
  </w:style>
  <w:style w:type="paragraph" w:styleId="a4">
    <w:name w:val="List Paragraph"/>
    <w:basedOn w:val="a"/>
    <w:uiPriority w:val="99"/>
    <w:qFormat/>
    <w:rsid w:val="000A73A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5">
    <w:name w:val="Стиль"/>
    <w:uiPriority w:val="99"/>
    <w:rsid w:val="000A73A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0A73AD"/>
    <w:pPr>
      <w:jc w:val="both"/>
    </w:pPr>
  </w:style>
  <w:style w:type="character" w:customStyle="1" w:styleId="a7">
    <w:name w:val="Основной текст Знак"/>
    <w:link w:val="a6"/>
    <w:uiPriority w:val="99"/>
    <w:locked/>
    <w:rsid w:val="000A73A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uiPriority w:val="99"/>
    <w:rsid w:val="000A73AD"/>
    <w:pPr>
      <w:widowControl w:val="0"/>
      <w:spacing w:before="460" w:line="278" w:lineRule="auto"/>
      <w:ind w:left="40" w:firstLine="500"/>
      <w:jc w:val="both"/>
    </w:pPr>
    <w:rPr>
      <w:rFonts w:ascii="Times New Roman" w:eastAsia="Times New Roman" w:hAnsi="Times New Roman"/>
    </w:rPr>
  </w:style>
  <w:style w:type="table" w:styleId="a8">
    <w:name w:val="Table Grid"/>
    <w:basedOn w:val="a1"/>
    <w:uiPriority w:val="99"/>
    <w:rsid w:val="000A73AD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rsid w:val="000E63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0E63D4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rsid w:val="000E63D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0E63D4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99"/>
    <w:qFormat/>
    <w:rsid w:val="00E37861"/>
    <w:pPr>
      <w:suppressAutoHyphens/>
    </w:pPr>
    <w:rPr>
      <w:rFonts w:cs="Calibri"/>
      <w:sz w:val="22"/>
      <w:szCs w:val="22"/>
      <w:lang w:eastAsia="ar-SA"/>
    </w:rPr>
  </w:style>
  <w:style w:type="character" w:styleId="ae">
    <w:name w:val="Emphasis"/>
    <w:uiPriority w:val="99"/>
    <w:qFormat/>
    <w:rsid w:val="005E07B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55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</dc:creator>
  <cp:keywords/>
  <dc:description/>
  <cp:lastModifiedBy>Админ</cp:lastModifiedBy>
  <cp:revision>10</cp:revision>
  <cp:lastPrinted>2018-01-20T02:39:00Z</cp:lastPrinted>
  <dcterms:created xsi:type="dcterms:W3CDTF">2018-02-07T10:38:00Z</dcterms:created>
  <dcterms:modified xsi:type="dcterms:W3CDTF">2021-11-09T06:00:00Z</dcterms:modified>
</cp:coreProperties>
</file>