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64" w:rsidRDefault="00E52564" w:rsidP="00E52564">
      <w:pPr>
        <w:rPr>
          <w:rFonts w:ascii="Times New Roman" w:hAnsi="Times New Roman" w:cs="Times New Roman"/>
          <w:b/>
          <w:color w:val="1D1B11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b/>
          <w:color w:val="1D1B11"/>
          <w:sz w:val="24"/>
          <w:szCs w:val="24"/>
        </w:rPr>
      </w:pPr>
    </w:p>
    <w:p w:rsidR="00E52564" w:rsidRDefault="00E52564" w:rsidP="00E52564">
      <w:pPr>
        <w:rPr>
          <w:rFonts w:ascii="Times New Roman" w:hAnsi="Times New Roman" w:cs="Times New Roman"/>
          <w:b/>
          <w:color w:val="1D1B11"/>
          <w:sz w:val="24"/>
          <w:szCs w:val="24"/>
        </w:rPr>
      </w:pPr>
    </w:p>
    <w:p w:rsidR="00E52564" w:rsidRPr="00061216" w:rsidRDefault="00E52564" w:rsidP="00E52564">
      <w:pPr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        </w:t>
      </w:r>
      <w:r w:rsid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                           </w:t>
      </w:r>
      <w:r w:rsidR="00DF6EAB"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   </w:t>
      </w:r>
      <w:r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РАБОЧАЯ ПРОГРАММА </w:t>
      </w:r>
    </w:p>
    <w:p w:rsidR="00E52564" w:rsidRPr="00061216" w:rsidRDefault="00E52564" w:rsidP="00E52564">
      <w:pPr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           </w:t>
      </w:r>
      <w:r w:rsid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               </w:t>
      </w:r>
      <w:r w:rsidR="00DF6EAB"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по физической культуре </w:t>
      </w:r>
      <w:r w:rsidRPr="00061216">
        <w:rPr>
          <w:rFonts w:ascii="Times New Roman" w:hAnsi="Times New Roman" w:cs="Times New Roman"/>
          <w:b/>
          <w:color w:val="1D1B11"/>
          <w:sz w:val="28"/>
          <w:szCs w:val="28"/>
        </w:rPr>
        <w:t>для 5- 9 классов</w:t>
      </w:r>
    </w:p>
    <w:p w:rsidR="00061216" w:rsidRDefault="00DF6EAB" w:rsidP="0020578E">
      <w:pPr>
        <w:tabs>
          <w:tab w:val="left" w:pos="1830"/>
        </w:tabs>
        <w:rPr>
          <w:rFonts w:ascii="Times New Roman" w:hAnsi="Times New Roman" w:cs="Times New Roman"/>
          <w:color w:val="1D1B11"/>
          <w:sz w:val="28"/>
          <w:szCs w:val="28"/>
        </w:rPr>
      </w:pPr>
      <w:r w:rsidRPr="00061216">
        <w:rPr>
          <w:rFonts w:ascii="Times New Roman" w:hAnsi="Times New Roman" w:cs="Times New Roman"/>
          <w:color w:val="1D1B11"/>
          <w:sz w:val="28"/>
          <w:szCs w:val="28"/>
        </w:rPr>
        <w:t xml:space="preserve">                     </w:t>
      </w:r>
      <w:r w:rsidR="009F7BDF" w:rsidRPr="00061216">
        <w:rPr>
          <w:rFonts w:ascii="Times New Roman" w:hAnsi="Times New Roman" w:cs="Times New Roman"/>
          <w:b/>
          <w:color w:val="1D1B11"/>
          <w:sz w:val="28"/>
          <w:szCs w:val="28"/>
        </w:rPr>
        <w:t>МКОУ «Тасутинская ООШ</w:t>
      </w:r>
      <w:r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им.М.О.Асадулаева</w:t>
      </w:r>
      <w:r w:rsidR="0020578E" w:rsidRPr="00061216">
        <w:rPr>
          <w:rFonts w:ascii="Times New Roman" w:hAnsi="Times New Roman" w:cs="Times New Roman"/>
          <w:b/>
          <w:color w:val="1D1B11"/>
          <w:sz w:val="28"/>
          <w:szCs w:val="28"/>
        </w:rPr>
        <w:t>»</w:t>
      </w:r>
      <w:r w:rsidR="00E52564" w:rsidRPr="00061216">
        <w:rPr>
          <w:rFonts w:ascii="Times New Roman" w:hAnsi="Times New Roman" w:cs="Times New Roman"/>
          <w:color w:val="1D1B11"/>
          <w:sz w:val="28"/>
          <w:szCs w:val="28"/>
        </w:rPr>
        <w:t xml:space="preserve">  </w:t>
      </w:r>
    </w:p>
    <w:p w:rsidR="009F7BDF" w:rsidRPr="00061216" w:rsidRDefault="00061216" w:rsidP="0020578E">
      <w:pPr>
        <w:tabs>
          <w:tab w:val="left" w:pos="1830"/>
        </w:tabs>
        <w:rPr>
          <w:rFonts w:ascii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hAnsi="Times New Roman" w:cs="Times New Roman"/>
          <w:color w:val="1D1B11"/>
          <w:sz w:val="28"/>
          <w:szCs w:val="28"/>
        </w:rPr>
        <w:t xml:space="preserve">                                      </w:t>
      </w:r>
      <w:r w:rsidR="0096225C">
        <w:rPr>
          <w:rFonts w:ascii="Times New Roman" w:hAnsi="Times New Roman" w:cs="Times New Roman"/>
          <w:b/>
          <w:color w:val="1D1B11"/>
          <w:sz w:val="28"/>
          <w:szCs w:val="28"/>
        </w:rPr>
        <w:t>на 2021-2022</w:t>
      </w:r>
      <w:r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учебный год</w:t>
      </w:r>
      <w:r w:rsidR="00E52564"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                                                </w:t>
      </w:r>
      <w:r w:rsidR="0020578E" w:rsidRPr="00061216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               </w:t>
      </w:r>
    </w:p>
    <w:p w:rsidR="00DF6EAB" w:rsidRDefault="009F7BDF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  <w:t xml:space="preserve">                                </w:t>
      </w:r>
      <w:r w:rsidR="00061216">
        <w:rPr>
          <w:rFonts w:ascii="Times New Roman" w:hAnsi="Times New Roman" w:cs="Times New Roman"/>
          <w:color w:val="1D1B11"/>
          <w:sz w:val="24"/>
          <w:szCs w:val="24"/>
        </w:rPr>
        <w:t xml:space="preserve">  </w:t>
      </w:r>
      <w:r w:rsidR="0020578E">
        <w:rPr>
          <w:rFonts w:ascii="Times New Roman" w:hAnsi="Times New Roman" w:cs="Times New Roman"/>
          <w:color w:val="1D1B11"/>
          <w:sz w:val="24"/>
          <w:szCs w:val="24"/>
        </w:rPr>
        <w:t xml:space="preserve"> </w:t>
      </w:r>
      <w:r w:rsidR="00811CF9">
        <w:rPr>
          <w:rFonts w:ascii="Times New Roman" w:hAnsi="Times New Roman" w:cs="Times New Roman"/>
          <w:color w:val="1D1B11"/>
          <w:sz w:val="24"/>
          <w:szCs w:val="24"/>
        </w:rPr>
        <w:t>Разработал</w:t>
      </w:r>
      <w:r w:rsidR="00E52564">
        <w:rPr>
          <w:rFonts w:ascii="Times New Roman" w:hAnsi="Times New Roman" w:cs="Times New Roman"/>
          <w:color w:val="1D1B11"/>
          <w:sz w:val="24"/>
          <w:szCs w:val="24"/>
        </w:rPr>
        <w:t xml:space="preserve">: </w:t>
      </w:r>
      <w:r w:rsidR="0096225C">
        <w:rPr>
          <w:rFonts w:ascii="Times New Roman" w:hAnsi="Times New Roman" w:cs="Times New Roman"/>
          <w:color w:val="1D1B11"/>
          <w:sz w:val="24"/>
          <w:szCs w:val="24"/>
        </w:rPr>
        <w:t>учитель</w:t>
      </w:r>
      <w:bookmarkStart w:id="0" w:name="_GoBack"/>
      <w:bookmarkEnd w:id="0"/>
      <w:r w:rsidR="00DF6EAB">
        <w:rPr>
          <w:rFonts w:ascii="Times New Roman" w:hAnsi="Times New Roman" w:cs="Times New Roman"/>
          <w:color w:val="1D1B11"/>
          <w:sz w:val="24"/>
          <w:szCs w:val="24"/>
        </w:rPr>
        <w:t xml:space="preserve"> </w:t>
      </w:r>
      <w:r w:rsidR="0096225C">
        <w:rPr>
          <w:rFonts w:ascii="Times New Roman" w:hAnsi="Times New Roman" w:cs="Times New Roman"/>
          <w:color w:val="1D1B11"/>
          <w:sz w:val="24"/>
          <w:szCs w:val="24"/>
        </w:rPr>
        <w:t>физической культуры</w:t>
      </w:r>
      <w:r w:rsidR="00DF6EAB">
        <w:rPr>
          <w:rFonts w:ascii="Times New Roman" w:hAnsi="Times New Roman" w:cs="Times New Roman"/>
          <w:color w:val="1D1B11"/>
          <w:sz w:val="24"/>
          <w:szCs w:val="24"/>
        </w:rPr>
        <w:t xml:space="preserve">.     </w:t>
      </w:r>
    </w:p>
    <w:p w:rsidR="00E52564" w:rsidRDefault="00DF6EAB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  <w:t xml:space="preserve">                       </w:t>
      </w:r>
      <w:r w:rsidR="00061216">
        <w:rPr>
          <w:rFonts w:ascii="Times New Roman" w:hAnsi="Times New Roman" w:cs="Times New Roman"/>
          <w:color w:val="1D1B11"/>
          <w:sz w:val="24"/>
          <w:szCs w:val="24"/>
        </w:rPr>
        <w:t xml:space="preserve">                          </w:t>
      </w:r>
      <w:proofErr w:type="spellStart"/>
      <w:r w:rsidR="0096225C">
        <w:rPr>
          <w:rFonts w:ascii="Times New Roman" w:hAnsi="Times New Roman" w:cs="Times New Roman"/>
          <w:color w:val="1D1B11"/>
          <w:sz w:val="24"/>
          <w:szCs w:val="24"/>
        </w:rPr>
        <w:t>Сусуев</w:t>
      </w:r>
      <w:proofErr w:type="spellEnd"/>
      <w:r w:rsidR="0096225C">
        <w:rPr>
          <w:rFonts w:ascii="Times New Roman" w:hAnsi="Times New Roman" w:cs="Times New Roman"/>
          <w:color w:val="1D1B11"/>
          <w:sz w:val="24"/>
          <w:szCs w:val="24"/>
        </w:rPr>
        <w:t xml:space="preserve"> М.М</w:t>
      </w:r>
    </w:p>
    <w:p w:rsidR="00E52564" w:rsidRDefault="0020578E" w:rsidP="0020578E">
      <w:pPr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  <w:t xml:space="preserve">                                             </w:t>
      </w:r>
      <w:r w:rsidR="00DF6EAB">
        <w:rPr>
          <w:rFonts w:ascii="Times New Roman" w:hAnsi="Times New Roman" w:cs="Times New Roman"/>
          <w:color w:val="1D1B11"/>
          <w:sz w:val="24"/>
          <w:szCs w:val="24"/>
        </w:rPr>
        <w:t xml:space="preserve"> </w:t>
      </w:r>
    </w:p>
    <w:p w:rsidR="00E52564" w:rsidRDefault="00E52564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</w:p>
    <w:p w:rsidR="00E52564" w:rsidRDefault="00E52564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</w:p>
    <w:p w:rsidR="00E52564" w:rsidRDefault="00E52564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</w:p>
    <w:p w:rsidR="00E52564" w:rsidRDefault="00E52564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</w:p>
    <w:p w:rsidR="00E52564" w:rsidRDefault="00E52564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</w:p>
    <w:p w:rsidR="00E52564" w:rsidRDefault="00E52564" w:rsidP="00E52564">
      <w:pPr>
        <w:rPr>
          <w:rFonts w:ascii="Times New Roman" w:hAnsi="Times New Roman" w:cs="Times New Roman"/>
          <w:color w:val="1D1B11"/>
          <w:sz w:val="24"/>
          <w:szCs w:val="24"/>
        </w:rPr>
      </w:pPr>
    </w:p>
    <w:p w:rsidR="00E52564" w:rsidRDefault="00811CF9" w:rsidP="00E52564">
      <w:pPr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color w:val="1D1B11"/>
          <w:sz w:val="24"/>
          <w:szCs w:val="24"/>
        </w:rPr>
        <w:t xml:space="preserve"> </w:t>
      </w:r>
    </w:p>
    <w:p w:rsidR="00811CF9" w:rsidRDefault="00811CF9" w:rsidP="00E52564">
      <w:pPr>
        <w:rPr>
          <w:rFonts w:ascii="Times New Roman" w:hAnsi="Times New Roman" w:cs="Times New Roman"/>
          <w:b/>
          <w:color w:val="1D1B11"/>
          <w:sz w:val="24"/>
          <w:szCs w:val="24"/>
        </w:rPr>
      </w:pPr>
    </w:p>
    <w:p w:rsidR="000A30C3" w:rsidRDefault="000A30C3" w:rsidP="00061216">
      <w:pPr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C5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составлена на основе учебной  программы  «Комплексная программа физического воспитания учащихся 1-11 классов»</w:t>
      </w:r>
      <w:r w:rsidR="00811CF9">
        <w:rPr>
          <w:rFonts w:ascii="Times New Roman" w:hAnsi="Times New Roman" w:cs="Times New Roman"/>
          <w:sz w:val="24"/>
          <w:szCs w:val="24"/>
        </w:rPr>
        <w:t>:</w:t>
      </w:r>
      <w:r w:rsidR="000A30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В. И. Лях,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="000A30C3">
        <w:rPr>
          <w:rFonts w:ascii="Times New Roman" w:hAnsi="Times New Roman" w:cs="Times New Roman"/>
          <w:sz w:val="24"/>
          <w:szCs w:val="24"/>
        </w:rPr>
        <w:t>даневич</w:t>
      </w:r>
      <w:proofErr w:type="spellEnd"/>
      <w:r w:rsidR="000A30C3">
        <w:rPr>
          <w:rFonts w:ascii="Times New Roman" w:hAnsi="Times New Roman" w:cs="Times New Roman"/>
          <w:sz w:val="24"/>
          <w:szCs w:val="24"/>
        </w:rPr>
        <w:t>. М.: Просвещение, 2007</w:t>
      </w:r>
      <w:r w:rsidR="00811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является частью Федерального учебного плана для образовательных учреждений Российской Федерации.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Общая характеристика учебного предмета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2564" w:rsidRDefault="000A30C3" w:rsidP="000A30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E52564">
        <w:rPr>
          <w:rFonts w:ascii="Times New Roman" w:hAnsi="Times New Roman" w:cs="Times New Roman"/>
          <w:sz w:val="24"/>
          <w:szCs w:val="24"/>
        </w:rPr>
        <w:t>чебный предмет «Физическая культура» вводится как обязательный предмет в основной школе и на его преподавание отводится 105 часов в год.  В соответствии с приказом Министерства образования и науки РФ в 2011 году в объём недельной учебной нагрузки общеобразовательных учреждений всех видов и типов вводится третий час физической культуры.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Введение третьего часа физической культуры в учебные планы продиктовано объективной необходимостью повышения роли физической культуры в воспитании </w:t>
      </w:r>
      <w:r>
        <w:rPr>
          <w:rFonts w:ascii="Times New Roman" w:hAnsi="Times New Roman" w:cs="Times New Roman"/>
          <w:sz w:val="24"/>
          <w:szCs w:val="24"/>
        </w:rPr>
        <w:lastRenderedPageBreak/>
        <w:t>современных школьников, укреплении их здоровья, увеличения объёма двигательной активности обучающихся, Развития  их физических качеств и совершенствования физической подготовленности, привития навыков здорового образа жизни.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прохождения  программы по физическому воспитанию в 5-9 классах в учебном процессе для обучения предлагается использовать следующие учебники:  Физическая культура. 5-7 классы/ под ред. Г.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Мейксона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- М.: Просвещение, 2008., Физическая культура. 8-9 классы/ под ред. В. И. Ляха.- М.: Просвещение, 2009.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программе В. И. Ляха,  А. 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программный материал делится на две част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Базовую и вариативную. В базовую часть – входит материал в соответствии с федеральным компонентом  учебного плана, региональный компонент (лыжная подготовка).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футболу.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Программный материал усложняется по разделам каждый год за счёт увеличения сложности элементов на базе ранее пройденных. Для прохождения теоретических сведений можно выделять время</w:t>
      </w:r>
      <w:r w:rsidR="000A30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в процессе  уроков, так и один час  урочного времени в каждой четверти.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Важной особенностью образовательного процесса в основной школе является оценивание учащихся. Оценивание учащихся предусмотрено как по окончании изучения раздела, так и   по мере текущего освоения умений и навыков. По окончании основной школы учащийся должен показать уровень физической подготовленности не ниже результатов приведённых в разделе «Демонстрировать», что соответствует обязательному минимуму содержания образования. По окончании основной школы учащийся может сдавать экзамен по физической культуре как экзамен по выбору или дифференцированный зачёт.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1216" w:rsidRDefault="00061216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1216" w:rsidRDefault="00061216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rStyle w:val="ab"/>
          <w:color w:val="000000"/>
        </w:rPr>
        <w:t>ЦЕЛЬ ОБРАЗОВАНИЯ В ОСНОВНОЙ ШКОЛЕ</w:t>
      </w:r>
    </w:p>
    <w:p w:rsidR="00E52564" w:rsidRDefault="00E52564" w:rsidP="00E5256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E52564" w:rsidRPr="000A30C3" w:rsidRDefault="00E52564" w:rsidP="00E52564">
      <w:pPr>
        <w:pStyle w:val="a3"/>
        <w:spacing w:before="0" w:beforeAutospacing="0" w:after="0" w:afterAutospacing="0"/>
        <w:rPr>
          <w:color w:val="000000"/>
        </w:rPr>
      </w:pPr>
      <w:r w:rsidRPr="000A30C3">
        <w:rPr>
          <w:color w:val="000000"/>
        </w:rPr>
        <w:t>Освоение основ физической деятельности с общефизической и спортивно оздоровительной направленностью.</w:t>
      </w:r>
    </w:p>
    <w:p w:rsidR="00E52564" w:rsidRDefault="00E52564" w:rsidP="00E5256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E52564" w:rsidRDefault="00E52564" w:rsidP="00E5256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rStyle w:val="ab"/>
          <w:color w:val="000000"/>
        </w:rPr>
        <w:t>ЗАДАЧИ:</w:t>
      </w:r>
    </w:p>
    <w:p w:rsidR="00E52564" w:rsidRDefault="00E52564" w:rsidP="00E52564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 </w:t>
      </w:r>
    </w:p>
    <w:p w:rsidR="00E52564" w:rsidRDefault="000A30C3" w:rsidP="00E52564">
      <w:pPr>
        <w:pStyle w:val="a3"/>
        <w:spacing w:before="0" w:beforeAutospacing="0" w:after="0" w:afterAutospacing="0"/>
        <w:ind w:left="720"/>
        <w:rPr>
          <w:b/>
          <w:color w:val="000000"/>
        </w:rPr>
      </w:pPr>
      <w:r>
        <w:rPr>
          <w:rStyle w:val="ac"/>
          <w:b/>
          <w:color w:val="000000"/>
        </w:rPr>
        <w:t>Оздоровительные</w:t>
      </w:r>
      <w:r w:rsidR="00E52564">
        <w:rPr>
          <w:rStyle w:val="ac"/>
          <w:b/>
          <w:color w:val="000000"/>
        </w:rPr>
        <w:t>: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40"/>
        <w:rPr>
          <w:color w:val="000000"/>
        </w:rPr>
      </w:pPr>
      <w:r>
        <w:rPr>
          <w:b/>
          <w:color w:val="000000"/>
        </w:rPr>
        <w:t xml:space="preserve">·       </w:t>
      </w:r>
      <w:r w:rsidRPr="000A30C3">
        <w:rPr>
          <w:color w:val="000000"/>
        </w:rPr>
        <w:t>Укрепление здоровья.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40"/>
        <w:rPr>
          <w:color w:val="000000"/>
        </w:rPr>
      </w:pPr>
      <w:r w:rsidRPr="000A30C3">
        <w:rPr>
          <w:color w:val="000000"/>
        </w:rPr>
        <w:t>·        Содействие нормальному физическому развитию.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40"/>
        <w:rPr>
          <w:color w:val="000000"/>
        </w:rPr>
      </w:pPr>
      <w:r w:rsidRPr="000A30C3">
        <w:rPr>
          <w:color w:val="000000"/>
        </w:rPr>
        <w:t>·       Расширение функциональных возможностей организма.</w:t>
      </w:r>
    </w:p>
    <w:p w:rsidR="00E52564" w:rsidRDefault="00E52564" w:rsidP="00E52564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rStyle w:val="ac"/>
          <w:b/>
          <w:color w:val="000000"/>
        </w:rPr>
        <w:t>Образовательные: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28"/>
        <w:rPr>
          <w:color w:val="000000"/>
        </w:rPr>
      </w:pPr>
      <w:r w:rsidRPr="000A30C3">
        <w:rPr>
          <w:color w:val="000000"/>
        </w:rPr>
        <w:t xml:space="preserve">·       Развитие двигательных </w:t>
      </w:r>
      <w:proofErr w:type="gramStart"/>
      <w:r w:rsidRPr="000A30C3">
        <w:rPr>
          <w:color w:val="000000"/>
        </w:rPr>
        <w:t xml:space="preserve">( </w:t>
      </w:r>
      <w:proofErr w:type="gramEnd"/>
      <w:r w:rsidRPr="000A30C3">
        <w:rPr>
          <w:color w:val="000000"/>
        </w:rPr>
        <w:t>кондиционных и координационных) способностей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28"/>
        <w:rPr>
          <w:color w:val="000000"/>
        </w:rPr>
      </w:pPr>
      <w:r w:rsidRPr="000A30C3">
        <w:rPr>
          <w:color w:val="000000"/>
        </w:rPr>
        <w:t xml:space="preserve">·       Обучение жизненно </w:t>
      </w:r>
      <w:proofErr w:type="gramStart"/>
      <w:r w:rsidRPr="000A30C3">
        <w:rPr>
          <w:color w:val="000000"/>
        </w:rPr>
        <w:t>важных</w:t>
      </w:r>
      <w:proofErr w:type="gramEnd"/>
      <w:r w:rsidRPr="000A30C3">
        <w:rPr>
          <w:color w:val="000000"/>
        </w:rPr>
        <w:t xml:space="preserve"> двигательных умениям  и навыкам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28"/>
        <w:rPr>
          <w:color w:val="000000"/>
        </w:rPr>
      </w:pPr>
      <w:r w:rsidRPr="000A30C3">
        <w:rPr>
          <w:color w:val="000000"/>
        </w:rPr>
        <w:lastRenderedPageBreak/>
        <w:t>·       Приобретение необходимых знаний в области  физической культуры и спорта.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28"/>
        <w:rPr>
          <w:color w:val="000000"/>
        </w:rPr>
      </w:pPr>
      <w:r w:rsidRPr="000A30C3">
        <w:rPr>
          <w:color w:val="000000"/>
        </w:rPr>
        <w:t>·       Формирование знаний и способностей развития      физических качеств</w:t>
      </w:r>
      <w:proofErr w:type="gramStart"/>
      <w:r w:rsidRPr="000A30C3">
        <w:rPr>
          <w:color w:val="000000"/>
        </w:rPr>
        <w:t xml:space="preserve"> .</w:t>
      </w:r>
      <w:proofErr w:type="gramEnd"/>
      <w:r w:rsidRPr="000A30C3">
        <w:rPr>
          <w:color w:val="000000"/>
        </w:rPr>
        <w:t xml:space="preserve"> Организации и проведения самостоятельных занятий общефизической и спортивной подготовкой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28"/>
        <w:rPr>
          <w:color w:val="000000"/>
        </w:rPr>
      </w:pPr>
      <w:r w:rsidRPr="000A30C3">
        <w:rPr>
          <w:color w:val="000000"/>
        </w:rPr>
        <w:t>·       Обучение техники двигательных действий базовых видов спорта и элементам тактического взаимодействия во время соревнований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428"/>
        <w:rPr>
          <w:color w:val="000000"/>
        </w:rPr>
      </w:pPr>
      <w:r w:rsidRPr="000A30C3">
        <w:rPr>
          <w:color w:val="000000"/>
        </w:rPr>
        <w:t>·       Развитее функциональных  возможностей  организма основных физических качеств скоростных</w:t>
      </w:r>
      <w:proofErr w:type="gramStart"/>
      <w:r w:rsidRPr="000A30C3">
        <w:rPr>
          <w:color w:val="000000"/>
        </w:rPr>
        <w:t xml:space="preserve"> ,</w:t>
      </w:r>
      <w:proofErr w:type="gramEnd"/>
      <w:r w:rsidRPr="000A30C3">
        <w:rPr>
          <w:color w:val="000000"/>
        </w:rPr>
        <w:t>  силовых и скоростно-силовых   способностей с учетом возрастной динамики  полового созревания, состояния здоровья и индивидуальных темпов психофизического развития школьников.</w:t>
      </w:r>
    </w:p>
    <w:p w:rsidR="00E52564" w:rsidRDefault="00E52564" w:rsidP="00E52564">
      <w:pPr>
        <w:pStyle w:val="a3"/>
        <w:spacing w:before="0" w:beforeAutospacing="0" w:after="0" w:afterAutospacing="0"/>
        <w:ind w:left="1428"/>
        <w:rPr>
          <w:b/>
          <w:color w:val="000000"/>
        </w:rPr>
      </w:pPr>
      <w:r>
        <w:rPr>
          <w:b/>
          <w:color w:val="000000"/>
        </w:rPr>
        <w:t>·        </w:t>
      </w:r>
    </w:p>
    <w:p w:rsidR="00E52564" w:rsidRDefault="00E52564" w:rsidP="00E52564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rStyle w:val="ac"/>
          <w:b/>
          <w:color w:val="000000"/>
        </w:rPr>
        <w:t>            Воспитательные: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395"/>
        <w:rPr>
          <w:color w:val="000000"/>
        </w:rPr>
      </w:pPr>
      <w:r w:rsidRPr="000A30C3">
        <w:rPr>
          <w:color w:val="000000"/>
        </w:rPr>
        <w:t>·       Воспитание потребности  и умения самостоятельно заниматься физическими  упражнениями, сознательно применять их  целях отдыха, тренировки, повышение работоспособности и укрепления здоровья.</w:t>
      </w:r>
    </w:p>
    <w:p w:rsidR="00E52564" w:rsidRPr="000A30C3" w:rsidRDefault="00E52564" w:rsidP="00E52564">
      <w:pPr>
        <w:pStyle w:val="a3"/>
        <w:spacing w:before="0" w:beforeAutospacing="0" w:after="0" w:afterAutospacing="0"/>
        <w:ind w:left="1395"/>
        <w:rPr>
          <w:color w:val="000000"/>
        </w:rPr>
      </w:pPr>
      <w:r w:rsidRPr="000A30C3">
        <w:rPr>
          <w:color w:val="000000"/>
        </w:rPr>
        <w:t>·       Содействие воспитанию нравственных и волевых качеств, развитие психических  процессов и свойств личности.</w:t>
      </w:r>
    </w:p>
    <w:p w:rsidR="00E52564" w:rsidRPr="000A30C3" w:rsidRDefault="00E52564" w:rsidP="00E52564">
      <w:pPr>
        <w:pStyle w:val="a3"/>
        <w:spacing w:before="0" w:beforeAutospacing="0" w:after="0" w:afterAutospacing="0"/>
        <w:rPr>
          <w:color w:val="000000"/>
        </w:rPr>
      </w:pPr>
      <w:r w:rsidRPr="000A30C3">
        <w:rPr>
          <w:color w:val="000000"/>
        </w:rPr>
        <w:t> </w:t>
      </w:r>
    </w:p>
    <w:p w:rsidR="00E52564" w:rsidRPr="000A30C3" w:rsidRDefault="00E52564" w:rsidP="00E52564">
      <w:pPr>
        <w:pStyle w:val="a3"/>
        <w:spacing w:before="0" w:beforeAutospacing="0" w:after="0" w:afterAutospacing="0"/>
        <w:rPr>
          <w:color w:val="000000"/>
        </w:rPr>
      </w:pPr>
      <w:r w:rsidRPr="000A30C3">
        <w:rPr>
          <w:color w:val="000000"/>
        </w:rPr>
        <w:t xml:space="preserve">Сформированные цели и задачи  базируются  на требованиях обязательного минимума  содержания  среднего </w:t>
      </w:r>
      <w:proofErr w:type="gramStart"/>
      <w:r w:rsidRPr="000A30C3">
        <w:rPr>
          <w:color w:val="000000"/>
        </w:rPr>
        <w:t xml:space="preserve">( </w:t>
      </w:r>
      <w:proofErr w:type="gramEnd"/>
      <w:r w:rsidRPr="000A30C3">
        <w:rPr>
          <w:color w:val="000000"/>
        </w:rPr>
        <w:t>полного)  образования по физической культуре  и отражают основные направления   педагогического процесса  по формированию физической культуры личности, теоретическую, практическую и физическую подготовку школьников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Распределение учебного времени прохождения программного материала</w:t>
      </w:r>
    </w:p>
    <w:p w:rsidR="00E52564" w:rsidRDefault="00E52564" w:rsidP="00E5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физической культуре для 5-9 классов</w:t>
      </w:r>
    </w:p>
    <w:p w:rsidR="000A30C3" w:rsidRDefault="000A30C3" w:rsidP="00E525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2564" w:rsidRDefault="00E52564" w:rsidP="00E525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Базовая часть</w:t>
      </w:r>
      <w:r>
        <w:rPr>
          <w:rFonts w:ascii="Times New Roman" w:hAnsi="Times New Roman" w:cs="Times New Roman"/>
          <w:b/>
          <w:sz w:val="24"/>
          <w:szCs w:val="24"/>
        </w:rPr>
        <w:t>: 88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Основы знаний о физической культуре - в процессе урока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Спортивные игры (баскетбол): 12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Спортивные игры (волейбол): 12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Гимнастика: 18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Лёгкая атлетика: 18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Кроссовая подготовка: 12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Лыжная подготовка: 16 часов</w:t>
      </w: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Вариативная часть:  </w:t>
      </w:r>
      <w:r>
        <w:rPr>
          <w:rFonts w:ascii="Times New Roman" w:hAnsi="Times New Roman" w:cs="Times New Roman"/>
          <w:b/>
          <w:sz w:val="24"/>
          <w:szCs w:val="24"/>
        </w:rPr>
        <w:t>17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0C3">
        <w:rPr>
          <w:rFonts w:ascii="Times New Roman" w:hAnsi="Times New Roman" w:cs="Times New Roman"/>
          <w:sz w:val="24"/>
          <w:szCs w:val="24"/>
        </w:rPr>
        <w:t>Футбол: 17 часов</w:t>
      </w:r>
    </w:p>
    <w:p w:rsidR="00E52564" w:rsidRPr="000A30C3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p w:rsidR="00E52564" w:rsidRDefault="00E52564" w:rsidP="00E52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программного материала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Основы знаний о физической культуре, умения и навыки, приёмы закаливания,  способы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само</w:t>
      </w:r>
      <w:r w:rsidR="000A30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регуляции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самоконтроля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Естественные основы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5-6 классы. </w:t>
      </w:r>
      <w:r>
        <w:rPr>
          <w:rFonts w:ascii="Times New Roman" w:hAnsi="Times New Roman" w:cs="Times New Roman"/>
          <w:sz w:val="24"/>
          <w:szCs w:val="24"/>
        </w:rPr>
        <w:t>Влияние возрастных особенностей организма и его двигательной функции на физическое развитие и физическую подготовленность школьников.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Защитные свойства организма профилактика средствами физической культуры.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7-8 классы. </w:t>
      </w:r>
      <w:r>
        <w:rPr>
          <w:rFonts w:ascii="Times New Roman" w:hAnsi="Times New Roman" w:cs="Times New Roman"/>
          <w:sz w:val="24"/>
          <w:szCs w:val="24"/>
        </w:rPr>
        <w:t>Опорно – двигательный аппарат и мышечная система, их роль в осуществлении двигательных актов.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нервной системы в управлении движениями и регуляции системы дыхания, кровоснабжения.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психических процессов в обучении двигательным действиям и движениям.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 класс. </w:t>
      </w:r>
      <w:r>
        <w:rPr>
          <w:rFonts w:ascii="Times New Roman" w:hAnsi="Times New Roman" w:cs="Times New Roman"/>
          <w:sz w:val="24"/>
          <w:szCs w:val="24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действующих на совершенствование соответствующих физических функций организма.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 контроль индивидуальных физических нагрузок в процессе  самостоятельных занятий физическими упражнениями.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Социально</w:t>
      </w:r>
      <w:r w:rsidR="000A30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психологические основы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5-6 классы. </w:t>
      </w:r>
      <w:r>
        <w:rPr>
          <w:rFonts w:ascii="Times New Roman" w:hAnsi="Times New Roman" w:cs="Times New Roman"/>
          <w:sz w:val="24"/>
          <w:szCs w:val="24"/>
        </w:rPr>
        <w:t xml:space="preserve"> 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 и оздоровительной направленности, предупреждение травматизма и оказание посильной помощи при травмах и ушибах.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техники физических упражнений, их освоение и выполнение по показу.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функциональным состоянием организма.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7-8 классы. </w:t>
      </w:r>
      <w:r>
        <w:rPr>
          <w:rFonts w:ascii="Times New Roman" w:hAnsi="Times New Roman" w:cs="Times New Roman"/>
          <w:sz w:val="24"/>
          <w:szCs w:val="24"/>
        </w:rPr>
        <w:t>Основы обучения и самообучения двигательным действиям, их роль в развитии  внимания, памяти и мышления.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 формирование личностно значимых свойств и качеств.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техники физических упражнений, их освоение и выполнение по объяснению.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функциональным состоянием организма и физической подготовленностью.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 класс. </w:t>
      </w:r>
      <w:r>
        <w:rPr>
          <w:rFonts w:ascii="Times New Roman" w:hAnsi="Times New Roman" w:cs="Times New Roman"/>
          <w:sz w:val="24"/>
          <w:szCs w:val="24"/>
        </w:rPr>
        <w:t>Анализ техники физических упражнений, их освоение и выполнение по показу, объяснению, описанию. Выполнение обще</w:t>
      </w:r>
      <w:r w:rsidR="000A30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подготовительных и подводящих упражнений, двигательных действий в разнообразных игровых и соревновательных ситуациях.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Ведение тетрадей самостоятельных занятий физическими упражнениями,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функциональным состоянием организма, физическим развитием и физической подготовленностью.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Комплексы физических упражнений для развития физических способностей и тестирования уровня двигательной подготовленности.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Культурно-исторические основы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5-6 классы.  </w:t>
      </w:r>
      <w:r>
        <w:rPr>
          <w:rFonts w:ascii="Times New Roman" w:hAnsi="Times New Roman" w:cs="Times New Roman"/>
          <w:sz w:val="24"/>
          <w:szCs w:val="24"/>
        </w:rPr>
        <w:t>Основы истории возникновения и развития олимпийского движения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Физической культуры и </w:t>
      </w:r>
      <w:r w:rsidR="000A30C3">
        <w:rPr>
          <w:rFonts w:ascii="Times New Roman" w:hAnsi="Times New Roman" w:cs="Times New Roman"/>
          <w:sz w:val="24"/>
          <w:szCs w:val="24"/>
        </w:rPr>
        <w:t>отечественного</w:t>
      </w:r>
      <w:r>
        <w:rPr>
          <w:rFonts w:ascii="Times New Roman" w:hAnsi="Times New Roman" w:cs="Times New Roman"/>
          <w:sz w:val="24"/>
          <w:szCs w:val="24"/>
        </w:rPr>
        <w:t xml:space="preserve"> спорта.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7-8 классы. </w:t>
      </w:r>
      <w:r>
        <w:rPr>
          <w:rFonts w:ascii="Times New Roman" w:hAnsi="Times New Roman" w:cs="Times New Roman"/>
          <w:sz w:val="24"/>
          <w:szCs w:val="24"/>
        </w:rPr>
        <w:t>Физическая культура и её значение в формировании здорового образа жизни современного человека.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 класс. </w:t>
      </w:r>
      <w:r>
        <w:rPr>
          <w:rFonts w:ascii="Times New Roman" w:hAnsi="Times New Roman" w:cs="Times New Roman"/>
          <w:sz w:val="24"/>
          <w:szCs w:val="24"/>
        </w:rPr>
        <w:t>Изложение взглядов и отношений к физической культуре, к её материальным и духовным ценностям.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Приёмы закаливания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5-6 классы. </w:t>
      </w:r>
      <w:r>
        <w:rPr>
          <w:rFonts w:ascii="Times New Roman" w:hAnsi="Times New Roman" w:cs="Times New Roman"/>
          <w:sz w:val="24"/>
          <w:szCs w:val="24"/>
        </w:rPr>
        <w:t>Воздушные ванны (тёплые, безразличные, прохладные, холодные, очень холодные). Солнечные ванны (правила, дозировка).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7-8 классы. </w:t>
      </w:r>
      <w:r>
        <w:rPr>
          <w:rFonts w:ascii="Times New Roman" w:hAnsi="Times New Roman" w:cs="Times New Roman"/>
          <w:sz w:val="24"/>
          <w:szCs w:val="24"/>
        </w:rPr>
        <w:t>Водные процедуры (обтирание, душ). Купание в открытых водоёмах.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9 класс. </w:t>
      </w:r>
      <w:r>
        <w:rPr>
          <w:rFonts w:ascii="Times New Roman" w:hAnsi="Times New Roman" w:cs="Times New Roman"/>
          <w:sz w:val="24"/>
          <w:szCs w:val="24"/>
        </w:rPr>
        <w:t>Пользование баней.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Спортивные игры (волейбол, баскетбол, футбол).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5-9 классы. </w:t>
      </w:r>
      <w:r>
        <w:rPr>
          <w:rFonts w:ascii="Times New Roman" w:hAnsi="Times New Roman" w:cs="Times New Roman"/>
          <w:sz w:val="24"/>
          <w:szCs w:val="24"/>
        </w:rPr>
        <w:t xml:space="preserve">Терминология избранной игры. Правила  и организация проведения соревнований. Техника безопасности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проведений соревнований и занятий.  </w:t>
      </w:r>
      <w:r>
        <w:rPr>
          <w:rFonts w:ascii="Times New Roman" w:hAnsi="Times New Roman" w:cs="Times New Roman"/>
          <w:sz w:val="24"/>
          <w:szCs w:val="24"/>
        </w:rPr>
        <w:lastRenderedPageBreak/>
        <w:t>Подготовка места занятий. Помощь в судействе. Организация и проведение подвижных игр и игровых заданий.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5-7 классы. </w:t>
      </w:r>
      <w:r>
        <w:rPr>
          <w:rFonts w:ascii="Times New Roman" w:hAnsi="Times New Roman" w:cs="Times New Roman"/>
          <w:sz w:val="24"/>
          <w:szCs w:val="24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 Основы выполнения гимнастических упражнений.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8-9 классы. </w:t>
      </w:r>
      <w:r>
        <w:rPr>
          <w:rFonts w:ascii="Times New Roman" w:hAnsi="Times New Roman" w:cs="Times New Roman"/>
          <w:sz w:val="24"/>
          <w:szCs w:val="24"/>
        </w:rPr>
        <w:t xml:space="preserve">Значение гимнастических упражнений для развития координационных способностей. Страховка и </w:t>
      </w:r>
      <w:r w:rsidR="000A30C3">
        <w:rPr>
          <w:rFonts w:ascii="Times New Roman" w:hAnsi="Times New Roman" w:cs="Times New Roman"/>
          <w:sz w:val="24"/>
          <w:szCs w:val="24"/>
        </w:rPr>
        <w:t>само страховка</w:t>
      </w:r>
      <w:r>
        <w:rPr>
          <w:rFonts w:ascii="Times New Roman" w:hAnsi="Times New Roman" w:cs="Times New Roman"/>
          <w:sz w:val="24"/>
          <w:szCs w:val="24"/>
        </w:rPr>
        <w:t xml:space="preserve"> во время  занятий. Техника безопасности во время занятий.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Кроссовая подготовка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5-9 классы. </w:t>
      </w:r>
      <w:r>
        <w:rPr>
          <w:rFonts w:ascii="Times New Roman" w:hAnsi="Times New Roman" w:cs="Times New Roman"/>
          <w:sz w:val="24"/>
          <w:szCs w:val="24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Лыжная подготовка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5-9 </w:t>
      </w:r>
      <w:r>
        <w:rPr>
          <w:rFonts w:ascii="Times New Roman" w:hAnsi="Times New Roman" w:cs="Times New Roman"/>
          <w:sz w:val="24"/>
          <w:szCs w:val="24"/>
        </w:rPr>
        <w:t>классы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Значение занятий на воздухе в зимнее время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Правила  и организация проведения  соревнований по лыжным гонкам. Помощь в судействе.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Учащиеся должны уметь демонстрировать:</w:t>
      </w:r>
    </w:p>
    <w:p w:rsidR="00E52564" w:rsidRDefault="00E52564" w:rsidP="00E5256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8921" w:type="dxa"/>
        <w:tblLook w:val="04A0" w:firstRow="1" w:lastRow="0" w:firstColumn="1" w:lastColumn="0" w:noHBand="0" w:noVBand="1"/>
      </w:tblPr>
      <w:tblGrid>
        <w:gridCol w:w="1809"/>
        <w:gridCol w:w="7112"/>
      </w:tblGrid>
      <w:tr w:rsidR="00E52564" w:rsidTr="00E52564">
        <w:trPr>
          <w:trHeight w:val="52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Физические упражнения                      </w:t>
            </w:r>
          </w:p>
        </w:tc>
      </w:tr>
      <w:tr w:rsidR="00E52564" w:rsidTr="00E52564">
        <w:trPr>
          <w:trHeight w:val="2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Скоростные</w:t>
            </w: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60 м с высокого старта с опорой на руку,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E52564" w:rsidTr="00E52564">
        <w:trPr>
          <w:trHeight w:val="25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Силовые</w:t>
            </w: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</w:tc>
      </w:tr>
      <w:tr w:rsidR="00E52564" w:rsidTr="00E52564">
        <w:trPr>
          <w:trHeight w:val="54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564" w:rsidRDefault="00E52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Подтягивания на перекладин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мальчики, из виса лёжа –девочки (количество раз)</w:t>
            </w:r>
          </w:p>
        </w:tc>
      </w:tr>
      <w:tr w:rsidR="00E52564" w:rsidTr="00E52564">
        <w:trPr>
          <w:trHeight w:val="28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564" w:rsidRDefault="00E52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лёжа на спине руки за головой, кол-во раз</w:t>
            </w:r>
          </w:p>
        </w:tc>
      </w:tr>
      <w:tr w:rsidR="00E52564" w:rsidTr="00E52564">
        <w:trPr>
          <w:trHeight w:val="28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выносливости</w:t>
            </w: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2000 м, мин.</w:t>
            </w:r>
          </w:p>
        </w:tc>
      </w:tr>
      <w:tr w:rsidR="00E52564" w:rsidTr="00E52564">
        <w:trPr>
          <w:trHeight w:val="285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координации</w:t>
            </w: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0A3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3/10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25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E52564" w:rsidTr="00E52564">
        <w:trPr>
          <w:trHeight w:val="30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564" w:rsidRDefault="00E525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64" w:rsidRDefault="00E52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Броски малого мяча в стандартную мишень,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</w:tbl>
    <w:p w:rsidR="00E52564" w:rsidRDefault="00E52564" w:rsidP="00E52564">
      <w:pPr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52564" w:rsidRDefault="00E52564" w:rsidP="00E52564">
      <w:pPr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rPr>
          <w:rFonts w:ascii="Times New Roman" w:hAnsi="Times New Roman" w:cs="Times New Roman"/>
          <w:b/>
          <w:sz w:val="24"/>
          <w:szCs w:val="24"/>
        </w:rPr>
      </w:pPr>
    </w:p>
    <w:p w:rsidR="000A30C3" w:rsidRDefault="000A30C3" w:rsidP="00E52564">
      <w:pPr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прохождения учебной программы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Образовательной области «Физическая культура»</w:t>
      </w:r>
    </w:p>
    <w:p w:rsidR="000A30C3" w:rsidRDefault="000A30C3" w:rsidP="00E5256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0C3">
        <w:rPr>
          <w:rFonts w:ascii="Times New Roman" w:hAnsi="Times New Roman" w:cs="Times New Roman"/>
          <w:b/>
          <w:i/>
          <w:sz w:val="24"/>
          <w:szCs w:val="24"/>
          <w:u w:val="single"/>
        </w:rPr>
        <w:t>1 четверть</w:t>
      </w:r>
      <w:r w:rsidRPr="000A30C3">
        <w:rPr>
          <w:rFonts w:ascii="Times New Roman" w:hAnsi="Times New Roman" w:cs="Times New Roman"/>
          <w:b/>
          <w:sz w:val="24"/>
          <w:szCs w:val="24"/>
        </w:rPr>
        <w:t>:  24 часа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Лёгкая атлетика - 9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Кроссовая подготовка – 6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Футбол – 9 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0C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 четверть: </w:t>
      </w:r>
      <w:r w:rsidRPr="000A30C3">
        <w:rPr>
          <w:rFonts w:ascii="Times New Roman" w:hAnsi="Times New Roman" w:cs="Times New Roman"/>
          <w:b/>
          <w:sz w:val="24"/>
          <w:szCs w:val="24"/>
        </w:rPr>
        <w:t>24 часа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Гимнастика – 18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 – 6часов</w:t>
      </w:r>
    </w:p>
    <w:p w:rsidR="00E52564" w:rsidRPr="000A30C3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30C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3 четверть: </w:t>
      </w:r>
      <w:r w:rsidRPr="000A30C3">
        <w:rPr>
          <w:rFonts w:ascii="Times New Roman" w:hAnsi="Times New Roman" w:cs="Times New Roman"/>
          <w:b/>
          <w:sz w:val="24"/>
          <w:szCs w:val="24"/>
        </w:rPr>
        <w:t>30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Лыжная подготовка – 16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Футбол – 8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 – 6 часов</w:t>
      </w:r>
    </w:p>
    <w:p w:rsidR="00E52564" w:rsidRPr="00C61940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1940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 xml:space="preserve">4 четверть: </w:t>
      </w:r>
      <w:r w:rsidRPr="00C61940">
        <w:rPr>
          <w:rFonts w:ascii="Times New Roman" w:hAnsi="Times New Roman" w:cs="Times New Roman"/>
          <w:b/>
          <w:sz w:val="24"/>
          <w:szCs w:val="24"/>
        </w:rPr>
        <w:t>27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Волейбол – 12 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Лёгкая атлетика – 9часов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Кроссовая подготовка – 6часов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564" w:rsidRDefault="00E52564" w:rsidP="00E52564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ТРЕБОВАНИЯ К УРОВНЮ ПОДГОТОВКИ</w:t>
      </w:r>
    </w:p>
    <w:p w:rsidR="00E52564" w:rsidRDefault="00E52564" w:rsidP="00E52564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ВЫПУСКНИКОВ ОСНОВНОЙ ШКОЛЫ</w:t>
      </w:r>
    </w:p>
    <w:p w:rsidR="00E52564" w:rsidRPr="00C61940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 w:rsidRPr="00C61940">
        <w:rPr>
          <w:rFonts w:ascii="Times New Roman" w:hAnsi="Times New Roman"/>
          <w:sz w:val="24"/>
          <w:szCs w:val="24"/>
        </w:rPr>
        <w:t>В результате освоения физической культуры выпускник основной школы должен:</w:t>
      </w:r>
    </w:p>
    <w:p w:rsidR="00E52564" w:rsidRDefault="00E52564" w:rsidP="00E52564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Знать/понимать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физической культуры и спорта в формировании здорового образа жизни, организации активного отдыха и профилактики вредных привычек;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основы формирования двигательных действий и развития физических качеств;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способы закаливания организма и основные приемы самомассажа;</w:t>
      </w:r>
    </w:p>
    <w:p w:rsidR="00E52564" w:rsidRDefault="00E52564" w:rsidP="00E52564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выполнять акробатические, гимнастические, легкоатлетические упражнения (комбинации), технические действия спортивных игр;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наблюдения за своим физическим развитием и физической подготовленностью,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техникой выполнения двигательных действий и режимами физической нагрузки;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соблюдать безопасность при выполнении физических упражнений и проведении туристических походов;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судейство школьных соревнований по одному из программных видов спорта;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использовать  приобретенные  знания и умения в практической  деятельности и повседневной  жизни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проведения самостоятельных занятий по формированию индивидуального телосложения и коррекции осанки, развитию физических  качеств,  совершенствованию  техники  движений;      </w:t>
      </w:r>
    </w:p>
    <w:p w:rsidR="00E52564" w:rsidRDefault="00E52564" w:rsidP="00E525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включения занятий физической культурой и спортом в активный отдых и досуг. </w:t>
      </w:r>
    </w:p>
    <w:p w:rsidR="00E52564" w:rsidRDefault="00EC5BB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 xml:space="preserve"> </w:t>
      </w: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64" w:rsidRPr="00C9713F" w:rsidRDefault="00E52564" w:rsidP="00E52564">
      <w:pPr>
        <w:rPr>
          <w:rFonts w:ascii="Times New Roman" w:hAnsi="Times New Roman" w:cs="Times New Roman"/>
          <w:b/>
          <w:sz w:val="28"/>
          <w:szCs w:val="28"/>
        </w:rPr>
      </w:pPr>
      <w:r w:rsidRPr="00C971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Тематическое планирование</w:t>
      </w:r>
      <w:r w:rsidR="00B97927" w:rsidRPr="00C971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2564" w:rsidRPr="00C9713F" w:rsidRDefault="00E52564" w:rsidP="00E52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13F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a"/>
        <w:tblW w:w="9545" w:type="dxa"/>
        <w:tblLayout w:type="fixed"/>
        <w:tblLook w:val="04A0" w:firstRow="1" w:lastRow="0" w:firstColumn="1" w:lastColumn="0" w:noHBand="0" w:noVBand="1"/>
      </w:tblPr>
      <w:tblGrid>
        <w:gridCol w:w="736"/>
        <w:gridCol w:w="6957"/>
        <w:gridCol w:w="859"/>
        <w:gridCol w:w="993"/>
      </w:tblGrid>
      <w:tr w:rsidR="00832A01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2A01" w:rsidRDefault="0083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</w:t>
            </w:r>
          </w:p>
          <w:p w:rsidR="00832A01" w:rsidRDefault="0083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2A01" w:rsidRDefault="00832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Элементы содержания   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2A01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2A01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832A01" w:rsidTr="00832A01">
        <w:trPr>
          <w:trHeight w:val="225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2A01" w:rsidRDefault="00832A01" w:rsidP="0006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32A01" w:rsidRPr="0006486D" w:rsidRDefault="00832A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648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</w:t>
            </w:r>
            <w:r w:rsidRPr="000648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 четверть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2A01" w:rsidRDefault="00832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32A01" w:rsidRDefault="00832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rPr>
          <w:trHeight w:val="885"/>
        </w:trPr>
        <w:tc>
          <w:tcPr>
            <w:tcW w:w="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06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06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 на уроках  по лёгкой атлетике. Спринтерский бег. Высокий старт. Встречная эстафета. Развитие скоростных качеств.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40-50 м, специальные беговые  упражнения. Влияние легкоатлетических упражнений на здоровье.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50-60 метров. Высокий старт до 15 м. Эстафеты.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60 м., специальные беговые упражнения, развитие скоростных возможностей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отталкиванию в прыжке в длину способом «согнув ноги». Метание малого мяча в горизонтальную цель с 5-6 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7-9 шагов разбега. Метание малого мяча в  вертикальную цель. Специальные беговые упражнения.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разбега </w:t>
            </w:r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зачёт.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Метание малого мяча в цель. Специальные беговые упражнения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закаливания. Бег 500 м в равномерном темпе. Развитие выносливости.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равномерном темпе.  Бег 1000 м.  Развитие выносливости.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 10 минут подвижные игры. Развитие выносливости.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12 минут. Чередование бега с ходьбой. Подвижные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12 минут.  Бег в гору. Преодоление препятствий. Спортивные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12 минут. Преодоление препятствий. Спортивные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30.-09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30.-09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 1500 метров. Подвижные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 2000 метро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зачёт.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выносливости.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Футбол: стойки игрока, перемещения в стойке приставными шагами боком и спиной вперёд, ускорения.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 стопы и  средней частью подъёма.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прямой, с изменением направления движения и  скорости ведения без сопротивления защитника.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воротам на точность попадания в цель. 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Выбивание и отбор мяча. Игра вратаря.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(ведения, удара по воротам).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Позиционное  нападение без изменения позиций игроков.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детей.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C3062C" w:rsidTr="00832A01">
        <w:trPr>
          <w:trHeight w:val="240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2C" w:rsidRDefault="00C3062C" w:rsidP="0006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   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2C" w:rsidRPr="0006486D" w:rsidRDefault="00C306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занятиях гимнастикой. Строевые упражнения.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согнувшись и прогнувшись - мальчики, смешанные висы - девочки.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C3062C" w:rsidTr="00832A01">
        <w:trPr>
          <w:trHeight w:val="855"/>
        </w:trPr>
        <w:tc>
          <w:tcPr>
            <w:tcW w:w="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06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064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гимнастических упражнений для сохранения правильной осанки, различные висы. Подтягивания. Развитие силовых способностей.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2</w:t>
            </w:r>
            <w:r w:rsidRPr="000648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четверть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 (М), смешанные висы (Д)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одтягивание в висе. Развитие силовых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28 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Подтягивания – </w:t>
            </w:r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зачёт.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висов. Подвижные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в равновесии. Передвижения по наклонной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площадке. Развитие скоростно-силовых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30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равновесии на гимнастической скамейке. Эстафеты. 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Переноска партнёра на спине. Упражнения на гимнастической скамейке. Развитие скоростн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силовых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прыжок. Вскок в упор присев. Развитие силовых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 Вскок в упор присев с разбега. Подвижные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Вскок в упор присев с разбега,  соскок прогнувшись.  Подтягивания. Развитие силовых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Опорный прыжок – </w:t>
            </w:r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зачёт.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скакалке.  Развитие силы и гибкости.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 Общая физическая подготовка.  Подвижные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шаг.  Кувырок вперёд.  Эстафеты. ОРУ в движении.  Развитие координационных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вперёд и назад. Прыжки на скакалке. Эстафеты. Развитие координационных способностей и гибкости.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осанки. Стойка на лопатках.  Кувырок вперёд и назад. Развитие гибкости.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кувырка вперёд слитно.  Мост из положения лёжа.  Лазание по канату. Прыжки на скакалке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Акробатическое соединение из  5  элементов.   Лазание по канату в  3 приёма развитие координации.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 акробатическими элементами. Прыжки на скакалке. Развитие силы, гибкости.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спортивных играх. Баскетбол: стойка и передвижение игрока. Передача мяча сверху в парах.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и передвижение игрока.  Передача мяча двумя руками от груди в движении.  Сочетание приёмов ведение, передача, бросок. Игра в мини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аскетбол.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  и высоты отскока, остановка двумя шагами.  Правила игры в баскетбол. 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разной высотой отскока. Бросок мяча одной рукой от плеча в движении после ловли. Терминология баскетбола.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 двумя руками от груди, от головы,  от плеча в парах на месте и в движении. Игра 3/3. Терминология баскетбола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в движении. Учебная игра. Развитие координационных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rPr>
          <w:trHeight w:val="285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2C" w:rsidRDefault="00C3062C" w:rsidP="0086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2C" w:rsidRPr="008641E4" w:rsidRDefault="00C3062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</w:t>
            </w:r>
            <w:r w:rsidRPr="008641E4">
              <w:rPr>
                <w:rFonts w:ascii="Times New Roman" w:hAnsi="Times New Roman" w:cs="Times New Roman"/>
                <w:b/>
                <w:sz w:val="32"/>
                <w:szCs w:val="32"/>
              </w:rPr>
              <w:t>3 четверть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rPr>
          <w:trHeight w:val="810"/>
        </w:trPr>
        <w:tc>
          <w:tcPr>
            <w:tcW w:w="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86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86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 на уроках по лыжной подготовке.  Формирование навыков передвижения на лыжах, построения, перестроения.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занятий физкультурой на  воздухе зимой.  На учебном круге попеременный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ход.  Дистанция 2000 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передвижений, остановок, поворотов и стоек в футболе.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Учебная игра. Общая физическая подготовка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52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 по учебной лыжне. Дистанция до 2000 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дыхания на самочувствие и работоспособность. Торможение «плугом».  Катание со склонов.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ударов по мячу и остановок мяча. </w:t>
            </w:r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Игра на одни ворота.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бес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ход.  Дистанция 2500 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со склонов в различных исходных положениях, подъёмы «лесенкой», «ёлочкой».  Дистанция до 2500 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в футболе.  Удары по воротам. Учебная игра.  Развитие координационных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дистанции до 3000 м. в среднем темпе.  Спуски со склона с поворотами «плугом».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травмах и обморожениях.  Встречная лыжная эстафета 100 м.  Спуски со склонов в парах.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воротам.  Техника защиты.  Игра на одни ворота. Развитие скоростных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на 1 км.  Спуски со склона без палок в «воротца». Совершенствование одновременно   бес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Круговая эстафета по 150 м.  Дистанция по учебной лыжне до 3000 м.  в среднем темпе.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нападения и защиты.  Учебная игра.  Развитие силовых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Подъём на небольшой склон скользящим шагом.  Повороты «плугом» на спуске. Совершенствование одновременно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со склона в парах, тройках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взявшись за руки. Дистанция до 3 км в среднем темпе.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из освоенных элементов техники перемещений и владения мячом. Игра в футбол. 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на 1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зачёт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катание с горок.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этапом до 200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катание с горок.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тактики игры в футбол. Общая физическая подготовка.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 w:rsidP="00CB3580">
            <w:pPr>
              <w:tabs>
                <w:tab w:val="left" w:pos="56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катания на санках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«Быстрый лыжник», «Меткий стрелок», «Хозяин горы».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 в футбол.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 передвижение игрока.  Ведение мяча в движении. Перехват мяча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 после остановки.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в тройках в движении. Позиционное нападение 5/0. 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Передачи мяча в тройках в движении со сменой мест.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Нападение быстрым прорывом 2/1. Терминология баскетбола.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77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Перехват мяча.  Штрафные броски. 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rPr>
          <w:trHeight w:val="416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приёмов.  Нападение быстрым прорывом.  Развитие  координации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rPr>
          <w:trHeight w:val="240"/>
        </w:trPr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2C" w:rsidRDefault="00C3062C" w:rsidP="0086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4</w:t>
            </w:r>
            <w:r w:rsidRPr="008641E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четверть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rPr>
          <w:trHeight w:val="855"/>
        </w:trPr>
        <w:tc>
          <w:tcPr>
            <w:tcW w:w="7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86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 w:rsidP="0086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Волейбол: стойки и передвижения игрока. Передача мяча сверху двумя руками в парах и над собой. Игра по упрощённым правилам.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мяча снизу двумя руками в парах. Игра по упрощённым правилам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 передачи мяча сверху и снизу.  Игра по упрощённым правилам.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мяча.  Эстафеты.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и передачи мяча.  Подачи.  Прямой нападающий удар после подбрасывания мяча партнёром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 Прямой нападающий удар.  Игра по упрощённым правилам.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 Верхняя и нижняя передачи. Подачи. 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 Подачи. Игра по упрощённым правилам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общая физическая подготовка. </w:t>
            </w:r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нападающий удар после подбрасывания мяча партнёром. Тактика свободного нападения. 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разученных элементов в парах.  Тактика свободного нападения. Учебная игра.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 Нижняя прямая подача. Игра по упрощённым правилам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эстафеты с мячом.  Учебная игра в волейбол. 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уроках по лёгкой атлетике. Спринтерский бег. Высокий старт, бег по дистанции 30 м.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20 м, бег по дистанции 40 м.  Специальные беговые упражнения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15-30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финиширование. Эстафеты.  Развитие скоростных качеств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на результат. Специальные беговые упражнения.  Старты из различных положений.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с 5-7 шагов разбега способом «перешагивание».  Метание теннисного мяча на заданное расстояние.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96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дальность.  Прыжок в высоту с разбега.  Развитие скоростно-силовых качеств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97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3/10 м.  Бег со средней скоростью 700 метров. Развитие координационных способностей.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98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4/9 метров.  Бег со средней скоростью 800 м. 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99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Бег на средние дистанции. Развитие скоростно-силовых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Равномерный бег до 10 минут.  Бег в гору.  Преодоление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препятствий.  Спортивные игры.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101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до 10 минут.  Развитие выносливости.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102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до 12 минут.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препятствий. Спортивные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B3580">
              <w:rPr>
                <w:rFonts w:ascii="Times New Roman" w:hAnsi="Times New Roman" w:cs="Times New Roman"/>
                <w:b/>
                <w:sz w:val="24"/>
                <w:szCs w:val="24"/>
              </w:rPr>
              <w:t>ачёт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103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до 15 минут. Бег по пересечённой местности. Развитие выносливости.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104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2000 метров.  Развитие выносливости.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62C" w:rsidTr="00832A01">
        <w:tc>
          <w:tcPr>
            <w:tcW w:w="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105</w:t>
            </w:r>
          </w:p>
        </w:tc>
        <w:tc>
          <w:tcPr>
            <w:tcW w:w="6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по выбору детей.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062C" w:rsidRDefault="00C306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564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p w:rsidR="00B76319" w:rsidRPr="00B76319" w:rsidRDefault="00C9713F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871E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319"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</w:t>
      </w:r>
    </w:p>
    <w:p w:rsidR="00B76319" w:rsidRPr="00B76319" w:rsidRDefault="00B76319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корректировки рабочей программы</w:t>
      </w:r>
    </w:p>
    <w:p w:rsidR="00B76319" w:rsidRPr="00B76319" w:rsidRDefault="00B76319" w:rsidP="00B76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76"/>
        <w:gridCol w:w="2268"/>
        <w:gridCol w:w="1842"/>
        <w:gridCol w:w="851"/>
      </w:tblGrid>
      <w:tr w:rsidR="00B76319" w:rsidRPr="00B76319" w:rsidTr="00B76319">
        <w:tc>
          <w:tcPr>
            <w:tcW w:w="568" w:type="dxa"/>
            <w:shd w:val="clear" w:color="auto" w:fill="auto"/>
          </w:tcPr>
          <w:p w:rsidR="00B76319" w:rsidRDefault="00B76319" w:rsidP="00B7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B76319" w:rsidRPr="00B76319" w:rsidRDefault="00B76319" w:rsidP="00B7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B76319">
        <w:tc>
          <w:tcPr>
            <w:tcW w:w="5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B76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319" w:rsidRDefault="00B76319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Pr="00C61940" w:rsidRDefault="00C9713F" w:rsidP="00C971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УЧЕБНЫЕ НОРМАТИВЫ ПО ОСВОЕНИЮ НАВЫКОВ, УМЕНИЙ, 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АЗВИТИЮ ДВИГАТЕЛЬНЫХ КАЧЕСТВ.</w:t>
      </w:r>
    </w:p>
    <w:p w:rsidR="00C9713F" w:rsidRPr="00C61940" w:rsidRDefault="00C9713F" w:rsidP="00C971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4056"/>
        <w:gridCol w:w="843"/>
        <w:gridCol w:w="843"/>
        <w:gridCol w:w="843"/>
        <w:gridCol w:w="785"/>
        <w:gridCol w:w="785"/>
        <w:gridCol w:w="799"/>
      </w:tblGrid>
      <w:tr w:rsidR="00C9713F" w:rsidTr="00955597">
        <w:tc>
          <w:tcPr>
            <w:tcW w:w="4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1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25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C9713F" w:rsidTr="0095559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100м (сек)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18.3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1000м. (мин)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5.45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 дальность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(сек)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рук в упоре лежа (раз)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Поднятие туловища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   (раз)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  (раз)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3*10 (сек)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через скакалку (раз)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разбега 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цель (раз)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 1 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C9713F" w:rsidTr="00955597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4*9 (сек)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</w:t>
            </w:r>
          </w:p>
        </w:tc>
      </w:tr>
    </w:tbl>
    <w:p w:rsidR="00B76319" w:rsidRDefault="00B76319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B76319" w:rsidRPr="00C9713F" w:rsidRDefault="00C9713F" w:rsidP="00E52564">
      <w:pPr>
        <w:rPr>
          <w:rFonts w:ascii="Times New Roman" w:hAnsi="Times New Roman" w:cs="Times New Roman"/>
          <w:b/>
          <w:sz w:val="28"/>
          <w:szCs w:val="28"/>
        </w:rPr>
      </w:pPr>
      <w:r w:rsidRPr="00C971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Тематическое планирование </w:t>
      </w:r>
    </w:p>
    <w:p w:rsidR="00E52564" w:rsidRPr="00C9713F" w:rsidRDefault="00E52564" w:rsidP="00E52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13F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a"/>
        <w:tblW w:w="9150" w:type="dxa"/>
        <w:tblLook w:val="04A0" w:firstRow="1" w:lastRow="0" w:firstColumn="1" w:lastColumn="0" w:noHBand="0" w:noVBand="1"/>
      </w:tblPr>
      <w:tblGrid>
        <w:gridCol w:w="576"/>
        <w:gridCol w:w="6740"/>
        <w:gridCol w:w="846"/>
        <w:gridCol w:w="988"/>
      </w:tblGrid>
      <w:tr w:rsidR="00D35811" w:rsidTr="00D35811">
        <w:trPr>
          <w:trHeight w:val="285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5811" w:rsidRDefault="00D35811" w:rsidP="00D3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уро</w:t>
            </w:r>
          </w:p>
          <w:p w:rsidR="00D35811" w:rsidRDefault="00D35811" w:rsidP="00D3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  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5811" w:rsidRPr="00323591" w:rsidRDefault="00D358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>1 четверть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5811" w:rsidRDefault="00D35811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35811" w:rsidRDefault="00D35811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1E0340" w:rsidTr="00D35811">
        <w:trPr>
          <w:trHeight w:val="810"/>
        </w:trPr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 на уроках  по лёгкой атлетике. Спринтерский бег. Высокий старт. Встречная эстафета. Развитие скоростных качеств.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40-50 м, специальные беговые  упражнения. Влияние легкоатлетических упражнений на здоровье.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50-60 метров. Высокий старт до 15 м. Эстафеты.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60 м., специальные беговые упражнения, развитие скоростных возможностей.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отталкиванию в прыжке в длину способом «согнув ноги». Метание малого мяча в горизонтальную цель с 5-6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с 7-9 шагов разбега. Метание малого мяча в  вертикальную цель. Специальные беговые упражнения.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зачёт.  Метание малого мяча в цель. Специальные беговые упражнения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2871E7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E0340"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закаливания. Бег 500 м в равномерном темпе. Развитие выносливости.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равномерном темпе.  Бег 1000 м.  Развитие выносливости.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 10 минут подвижные игры. Развитие выносливости.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12 минут. Чередование бега с ходьбой. Подвижные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12 минут.  Бег в гору. Преодоление препятствий. Спортивные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12 минут. Преодоление препятствий. Спортивные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29.-09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29.-09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 1500 метров. Подвижные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 2000 метро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зачёт. Развитие выносливости.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1E0340" w:rsidTr="00D35811">
        <w:trPr>
          <w:trHeight w:val="217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Футбол: стойки игрока, перемещения в стойке приставными шагами боком и спиной вперёд, ускорения.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 стопы и  средней частью подъёма.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прямой, с изменением направления движения и  скорости ведения без сопротивления защитника.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воротам на точность попадания в цель. 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Выбивание и отбор мяча. Игра вратаря.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(ведения, удара по воротам).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Позиционное  нападение без изменения позиций игроков.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детей.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1E0340" w:rsidTr="00D35811">
        <w:trPr>
          <w:trHeight w:val="255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 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Pr="00323591" w:rsidRDefault="001E0340" w:rsidP="00D358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Инструктаж по ТБ на занятиях гимнастикой. Строевые упражнения.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согнувшись и прогнувшись - мальчики, смешанные висы - девочки.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</w:tr>
      <w:tr w:rsidR="001E0340" w:rsidTr="00D35811">
        <w:trPr>
          <w:trHeight w:val="840"/>
        </w:trPr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гимнастических упражнений для сохранения правильной осанки, различные висы. Подтягивания. Развитие силовых способностей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четверть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 (М), смешанные висы (Д)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одтягивание в висе. Развитие силовых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28 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Подтягивания – зачёт. Различные виды висов. Подвижные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равновесии. Передвижения по наклонной ограниченной площадке. Развитие скоростно-силовых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равновесии на гимнастической скамейке. Эстафеты.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Переноска партнёра на спине. Упражнения на гимнастической скамейке. Развитие скоростн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силовых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прыжок. Вскок в упор присев. Развитие силовых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 Вскок в упор присев с разбега. Подвижные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Вскок в упор присев с разбега,  соскок прогнувшись.  Подтягивания. Развитие силовых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 – зачёт. Прыжки на скакалке.  Развитие силы и гибкости.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 Общая физическая подготовка.  Подвижные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Строевой шаг.  Кувырок вперёд.  Эстафеты. ОРУ в движении.  Развитие координационных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вперёд и назад. Прыжки на скакалке. Эстафеты. Развитие координационных способностей и гибкости.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правильной осанки. Стойка на лопатках.  Кувырок вперёд и назад. Развитие гибкости.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кувырка вперёд слитно.  Мост из положения лёжа.  Лазание по канату. Прыжки на скакалке.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Акробатическое соединение из  5  элементов.   Лазание по канату в  3 приёма развитие координации.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rPr>
          <w:trHeight w:val="759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 акробатическими элементами. Прыжки на скакалке. Развитие силы, гибкости.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спортивных играх. Баскетбол: стойка и передвижение игрока. Передача мяча сверху в парах.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и передвижение игрока.  Передача мяча двумя руками от груди в движении.  Сочетание приёмов ведение, передача, бросок. Игра в мини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аскетбол.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  и высоты отскока, остановка двумя шагами.  Правила игры в баскетбол. 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разной высотой отскока. Бросок мяча одной рукой от плеча в движении после ловли. Терминология баскетбола.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 двумя руками от груди, от головы,  от плеча в парах на месте и в движении. Игра 3/3. Терминология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баскетбола.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48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в движении. Учебная игра. Развитие координационных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rPr>
          <w:trHeight w:val="255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Default="001E0340" w:rsidP="00E6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Pr="00323591" w:rsidRDefault="001E034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>3 четверть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rPr>
          <w:trHeight w:val="840"/>
        </w:trPr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E6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E6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 на уроках по лыжной подготовке.  Формирование навыков передвижения на лыжах, построения, перестроения.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занятий физкультурой на  воздухе зимой.  На учебном круге попеременный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ход.  Дистанция 2000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 и стоек в футболе. Учебная игра. Общая физическая подготовка.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 по учебной лыжне. Дистанция до 2000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дыхания на самочувствие и работоспособность. Торможение «плугом».  Катание со склонов.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 и остановок мяча. Игра на одни ворота.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Одновременно бес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ход.  Дистанция 2500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со склонов в различных исходных положениях, подъёмы «лесенкой», «ёлочкой».  Дистанция до 2500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в футболе.  Удары по воротам. Учебная игра.  Развитие координационных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дистанции до 3000 м. в среднем темпе.  Спуски со склона с поворотами «плугом».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травмах и обморожениях.  Встречная лыжная эстафета 100 м.  Спуски со склонов в парах.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воротам.  Техника защиты.  Игра на одни ворота. Развитие скоростных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на 1 км.  Спуски со склона без палок в «воротца». Совершенствование одновременно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Круговая эстафета по 150 м.  Дистанция по учебной лыжне до 3000 м.  в среднем темпе.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нападения и защиты.  Учебная игра.  Развитие силовых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Подъём на небольшой склон скользящим шагом.  Повороты «плугом» на спуске. Совершенствование одновременно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со склона в парах, тройках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взявшись за руки. Дистанция до 3 км в среднем темпе.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 Игра в футбол.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на 1 км-зачёт. Свободное катание с горок.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Эстафета с этапом до 200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свободное катание с горок.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тактики игры в футбол. Общая физическая подготовка.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70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катания на санках.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Игры: «Быстрый лыжник», «Меткий стрелок», «Хозяин горы».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 в футбол.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стойка и передвижение игрока.  Ведение мяча в движении. Перехват мяча.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одной рукой от плеча после остановки.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в тройках в движении. Позиционное нападение 5/0.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 мяча в тройках в движении со сменой мест.  Нападение быстрым прорывом 2/1. Терминология баскетбола.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Перехват мяча.  Штрафные броски. 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rPr>
          <w:trHeight w:val="416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приёмов.  Нападение быстрым прорывом.  Развитие  координации.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rPr>
          <w:trHeight w:val="240"/>
        </w:trPr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Default="001E0340" w:rsidP="00E6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Pr="00323591" w:rsidRDefault="001E034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>4 четверть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E6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E60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Волейбол: стойки и передвижения игрока. Передача мяча сверху двумя руками в парах и над собой. Игра по упрощённым правилам.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мяча снизу двумя руками в парах. Игра по упрощённым правилам.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 передачи мяча сверху и снизу.  Игра по упрощённым правилам.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мяча.  Эстафеты.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и передачи мяча.  Подачи.  Прямой нападающий удар после подбрасывания мяча партнёром.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подача.  Прямой нападающий удар.  Игра по упрощённым правилам.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 Верхняя и нижняя передачи. Подачи. 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 Подачи. Игра по упрощённым правилам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общая физическая подготовка.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нападающий удар после подбрасывания мяча партнёром. Тактика свободного нападения.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разученных элементов в парах.  Тактика свободного нападения. Учебная игра.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 игрока.  Нижняя прямая подача. Игра по упрощённым правилам.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90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эстафеты с мячом.  Учебная игра в волейбол.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уроках по лёгкой атлетике. Спринтерский бег. Высокий старт, бег по дистанции 30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20 м, бег по дистанции 40 м.  Специальные беговые упражнения.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 15-30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финиширование. Эстафеты.  Развитие скоростных качеств.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Бег 60 м на результат. Специальные беговые упражнения.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Старты из различных положений.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95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с 5-7 шагов разбега способом «перешагивание».  Метание теннисного мяча на заданное расстояние.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96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на дальность.  Прыжок в высоту с разбега.  Развитие скоростно-силовых качеств.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97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3/10 м.  Бег со средней скоростью 700 метров. Развитие координационных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98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Челночный бег 4/9 метров.  Бег со средней скоростью 800 м.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99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Бег на средние дистанции. Развитие скоростно-силовых способностей.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100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до 10 минут.  Бег в гору.  Преодоление препятствий.  Спортивные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101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до 10 минут.  Развитие выносливости.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102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до 12 минут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реодоление препятствий. Спортивные игры.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103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Равномерный бег до 15 минут. Бег по пересечённой местности. Развитие выносливости.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104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Бег 2000 метров.  Развитие выносливости.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D35811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105</w:t>
            </w:r>
          </w:p>
        </w:tc>
        <w:tc>
          <w:tcPr>
            <w:tcW w:w="6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по выбору детей.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564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p w:rsidR="00B76319" w:rsidRPr="00B76319" w:rsidRDefault="00E52564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871E7" w:rsidRPr="002871E7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  <w:r w:rsidR="002871E7">
        <w:rPr>
          <w:rFonts w:ascii="Times New Roman" w:hAnsi="Times New Roman" w:cs="Times New Roman"/>
          <w:sz w:val="24"/>
          <w:szCs w:val="24"/>
        </w:rPr>
        <w:t xml:space="preserve"> </w:t>
      </w:r>
      <w:r w:rsidR="00B76319"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</w:t>
      </w:r>
    </w:p>
    <w:p w:rsidR="00B76319" w:rsidRPr="00B76319" w:rsidRDefault="00B76319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корректировки рабочей программы</w:t>
      </w:r>
    </w:p>
    <w:p w:rsidR="00B76319" w:rsidRPr="00B76319" w:rsidRDefault="00B76319" w:rsidP="00B76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76"/>
        <w:gridCol w:w="2268"/>
        <w:gridCol w:w="1842"/>
        <w:gridCol w:w="851"/>
      </w:tblGrid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2871E7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урока </w:t>
            </w:r>
            <w:r w:rsidR="00B76319"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2871E7" w:rsidRDefault="002871E7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 зачёт.  Метание малого мяча в цель. Специальные беговые упражнения</w:t>
            </w: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объявлением 15.09.выходным днём.</w:t>
            </w:r>
          </w:p>
        </w:tc>
        <w:tc>
          <w:tcPr>
            <w:tcW w:w="1842" w:type="dxa"/>
            <w:shd w:val="clear" w:color="auto" w:fill="auto"/>
          </w:tcPr>
          <w:p w:rsidR="002871E7" w:rsidRPr="002871E7" w:rsidRDefault="002871E7" w:rsidP="00287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Прыжок в длину с разбега 2. Способы закаливания. Бег 500 м в равномерном темпе</w:t>
            </w: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2871E7" w:rsidRDefault="002871E7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закаливания. Бег 500 м в равномерном темпе. Развитие выносливости.</w:t>
            </w: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1E7" w:rsidRPr="00B76319" w:rsidTr="001566C8">
        <w:tc>
          <w:tcPr>
            <w:tcW w:w="5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2871E7" w:rsidRPr="00B76319" w:rsidRDefault="002871E7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319" w:rsidRDefault="00B76319" w:rsidP="00B76319">
      <w:pPr>
        <w:rPr>
          <w:rFonts w:ascii="Times New Roman" w:hAnsi="Times New Roman" w:cs="Times New Roman"/>
          <w:sz w:val="24"/>
          <w:szCs w:val="24"/>
        </w:rPr>
      </w:pPr>
    </w:p>
    <w:p w:rsidR="00C9713F" w:rsidRPr="00C61940" w:rsidRDefault="00C9713F" w:rsidP="00C971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УЧЕБНЫЕ НОРМАТИВЫ ПО ОСВОЕНИЮ НАВЫКОВ, УМЕНИЙ, РАЗВИТИЮ ДВИГАТЕЛЬНЫХ КАЧЕСТ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</w:p>
    <w:p w:rsidR="00C9713F" w:rsidRPr="00C61940" w:rsidRDefault="00C9713F" w:rsidP="00C9713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948"/>
        <w:gridCol w:w="783"/>
        <w:gridCol w:w="783"/>
        <w:gridCol w:w="798"/>
        <w:gridCol w:w="783"/>
        <w:gridCol w:w="783"/>
        <w:gridCol w:w="798"/>
      </w:tblGrid>
      <w:tr w:rsidR="00C9713F" w:rsidRPr="00C61940" w:rsidTr="00955597">
        <w:trPr>
          <w:trHeight w:val="750"/>
        </w:trPr>
        <w:tc>
          <w:tcPr>
            <w:tcW w:w="7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3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Pr="00C61940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C9713F" w:rsidTr="00955597">
        <w:trPr>
          <w:trHeight w:val="7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30м. (сек)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60м. (сек)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1000м (мин, сек)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 дальность (м)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(сек)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рук в упоре лежа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Поднятие туловища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  30 сек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\раз\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4/9  \сек\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через скакалку 1 мин  \раз\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м.  \сек\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  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+9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горизонтальную цель с 8 метров 5 попыток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вертикальную цель с 8 метров 5 попыток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      1 мин  \раз\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C9713F" w:rsidTr="00955597">
        <w:tc>
          <w:tcPr>
            <w:tcW w:w="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   1 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м\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9713F" w:rsidRDefault="00C9713F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</w:tr>
    </w:tbl>
    <w:p w:rsidR="00C9713F" w:rsidRDefault="00C9713F" w:rsidP="00C971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713F" w:rsidRDefault="00C9713F" w:rsidP="00C971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564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Default="00C9713F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Default="00C9713F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Default="00C9713F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Default="00C9713F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Pr="00C9713F" w:rsidRDefault="00C9713F" w:rsidP="00C971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Pr="00C9713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E52564" w:rsidRPr="00C9713F" w:rsidRDefault="00C9713F" w:rsidP="00C97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C9713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a"/>
        <w:tblW w:w="9073" w:type="dxa"/>
        <w:tblLayout w:type="fixed"/>
        <w:tblLook w:val="04A0" w:firstRow="1" w:lastRow="0" w:firstColumn="1" w:lastColumn="0" w:noHBand="0" w:noVBand="1"/>
      </w:tblPr>
      <w:tblGrid>
        <w:gridCol w:w="624"/>
        <w:gridCol w:w="6596"/>
        <w:gridCol w:w="10"/>
        <w:gridCol w:w="845"/>
        <w:gridCol w:w="998"/>
      </w:tblGrid>
      <w:tr w:rsidR="003E1447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447" w:rsidRDefault="003E1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447" w:rsidRDefault="003E1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Элементы содержания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447" w:rsidRDefault="003E1447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447" w:rsidRDefault="003E1447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3E1447" w:rsidTr="003E1447">
        <w:trPr>
          <w:cantSplit/>
          <w:trHeight w:val="210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1447" w:rsidRDefault="003E1447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E1447" w:rsidRPr="00323591" w:rsidRDefault="003E14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>1 четверть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1447" w:rsidRDefault="003E1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E1447" w:rsidRDefault="003E1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  <w:trHeight w:val="900"/>
        </w:trPr>
        <w:tc>
          <w:tcPr>
            <w:tcW w:w="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по лёгкой атлетике. Спринтерский бег. Низкий старт 20-40 м.  Специальные беговые упражнения.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старт 20-40 м. Бег по дистанции 50-60 м.  Эстафеты.  Развитие скоростных качеств.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старт 30-40 м. Бег по дистанции 70-80 м.  Челночный бег 3/10 м.  Специальные беговые упражнения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60 м. Эстафеты.  Специальные беговые упражнения. Развитие скоростных способностей.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9-11 беговых шагов. Отталкивание.  Метание теннисного мяча на заданное расстояние.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с 3 шагов. Прыжок в длину с разбега. Правила соревнований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на дальност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зачёт. Развитие скоростно-силовых качеств. Правила соревнований.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 1500 метров. Спортивные игры.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4/9 м. Специальные беговые упражнения. Развитие координационных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15 минут. Преодоление горизонтальных препятствий.  Спортивные игры. Развитие выносливости.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приёмы самомассажа.  Бег 15 минут.  Преодоление препятствий.  Развитие выносливости.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вертикальных препятствий.  Спортивные игры. Развитие выносливости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препятствий. Развитие выносливости.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 минут с преодолением препятствий.  Спортивные игры. Элементы релаксации.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2000 м. – на время. Спортивные игры. Развитие выносливости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Футбол: стойки игрока, перемещения в стойке приставными шагами боком и спиной вперёд, ускорения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 стопы и  средней частью подъёма.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прямой, с изменением направления движения и  скорости ведения без сопротивления защитника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воротам на точность попадания в цель. 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20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Выбивание и отбор мяча. Игра вратаря.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(ведения, удара по воротам). Учебная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Позиционное  нападение без изменения позиций игроков.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1E0340" w:rsidTr="003E1447">
        <w:trPr>
          <w:cantSplit/>
          <w:trHeight w:val="210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  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Pr="00323591" w:rsidRDefault="001E0340" w:rsidP="003E144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Правила ТБ на уроках гимнастики.  Правила страховки  во время выполнения упражнений.  Упражнения в висах. Развитие силовых способностей.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1E0340" w:rsidTr="003E1447">
        <w:trPr>
          <w:cantSplit/>
          <w:trHeight w:val="885"/>
        </w:trPr>
        <w:tc>
          <w:tcPr>
            <w:tcW w:w="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 Подъём переворотом в упор, передвижения в висе.  Упражнения на гимнастической скамейке.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 w:rsidP="003E1447">
            <w:pPr>
              <w:tabs>
                <w:tab w:val="left" w:pos="1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четверть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висе. Подтягивания.  Эстафеты. Развитие силовых способностей.  Подвижные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висе на техни</w:t>
            </w:r>
            <w:r w:rsidR="00EC7D3F">
              <w:rPr>
                <w:rFonts w:ascii="Times New Roman" w:hAnsi="Times New Roman" w:cs="Times New Roman"/>
                <w:sz w:val="24"/>
                <w:szCs w:val="24"/>
              </w:rPr>
              <w:t>ку. Подтягивание в висе</w:t>
            </w:r>
            <w:proofErr w:type="gramStart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скакалке. Развитие силы.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29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ноги. Прикладное значение гимнастики.  Развитие скоростно-силовых способностей.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 ноги врозь.  Эстафеты. Развитие скоростно-силовых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ноги, прыжок ноги врозь. Прыжки на скакалке. Развитие скоростно-силовых способностей.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опорного прыжка  - зачёт. Прыжки на скакалке. Общая физическая подготовка.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Кувырки вперёд и назад. Стойка на лопатках.  Лазание по канату в 2 приёма. Развитие гибкости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Кувырок вперёд в стойку на лопатках. Кувырок назад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Мост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Мост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без помощи.  Лазание по канату в 2 приёма. Развитие гибкости.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голове и руках с помощью.  Лазание по канату в 2 приёма. Развитие силовых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вперёд в стойку на лопатках, стойка на голове с согнутыми ногами (М)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 из положения стоя без помощи (Д).  развитие силы.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гимнастических упражнений в развитии телосложения. Общая физическая подготовка. Спортивные игры.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39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Комбинация из 5 акробатических элементов. Упражнения на формирование правильной осанки. Развитие гибкости.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использованием акробатических элементов.  Развитие силовых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скакалке – зачёт.  Спортивные игры. Развитие гибкости.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ритмической гимнастики. Общая физическая подготовка. Тест на гибкость.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43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спортивных играх. Баскетбол: стойка и передвижение игрока. Передача мяча сверху в парах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и передвижение игрока.  Передача мяча двумя руками от груди в движении.  Сочетание приёмов ведение, передача, бросок. Игра в мини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аскетбол.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  и высоты отскока, остановка двумя шагами.  Правила игры в баскетбол. 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разной высотой отскока. Бросок мяча одной рукой от плеча в движении после ловли. Перехват мяча.  Терминология баскетбола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 двумя руками от груди, от головы,  от плеча в парах на месте и в движении. Игра 3/3. Терминология баскетбола.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в движении.  Штрафной бросок. Учебная игра. Развитие координационных способностей.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  <w:trHeight w:val="255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Pr="00323591" w:rsidRDefault="001E034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>3 четверть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  <w:trHeight w:val="840"/>
        </w:trPr>
        <w:tc>
          <w:tcPr>
            <w:tcW w:w="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занятиях по лыжной подготовке.  Ходьба по учебной лыжне скользящим шагом. Навыки ходьбы на лыжах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занятий на воздухе зимой. Совершенствование одновременно-одношажного хода.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стоек в футболе.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одновременно-двух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 Ходьба по дистанции 2600 м. </w:t>
            </w:r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дыхание на самочувствие и работоспособность. Спуски со склона в основной стойке. Дистанция до 2800 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 и остановок мяча.  Учебная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со склона в различных исходных положениях, подъёмы «лесенкой», «ёлочкой».  Дистанция до 3000 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торможения «плугом»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по дистанции 3200 м. в среднем темпе.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мяча: по прямой, с изменением направления движения, без сопротивления  защитника ведущей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неведущей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на 1500 м.  Техника одновременно-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зачёт. Спуски со склона.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59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травмах и обморожениях. Встречная лыжная эстафета 200 м.  Спуски со склонов в парах.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воротам.  Игра на одни ворота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попеременно-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 Ходьба по дистанции до 3000 м.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Круговая эстафета по 150 м.  Дистанция по учебной лыжне до 3500 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индивидуальной защиты. Общая физическая подготовка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64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дистанции до 3800 м.  Спуски со склона с поворотами.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 на 2000 м. Спуски со склона в двойках, тройках, в «воротца».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техники владения мячом и развитие координационных способностей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эстафета с передачей палок. Прохождение по дистанции до 3800 м. в среднем темпе.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катание с горок. Прохождение по дистанции до 4000 м.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69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 на 3000 м. Спуски со склона.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в гору скользящим шагом.  Различные эстафеты на лыжах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тактикой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Сочетание приёмов передвижений и остановок. Передача мяча в тройках со сменой мест. 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 передвижений и остановок. Бросок мяча в движении одной рукой от плеча с сопротивлением. Учебная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C7D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="00EC7D3F" w:rsidRPr="00EC7D3F">
              <w:rPr>
                <w:rFonts w:ascii="Times New Roman" w:hAnsi="Times New Roman" w:cs="Times New Roman"/>
                <w:b/>
                <w:sz w:val="24"/>
                <w:szCs w:val="24"/>
              </w:rPr>
              <w:t>ачёт.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со сменой мест. Штрафные броски.  Развитие координационных способностей.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Pr="00EC7D3F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76     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бросок. Игровые задания 2/1, 3/2,  учебная игра. Развитие координационных способностей.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приёмов: ведение, передача, бросок. Нападение быстрым прорывом 2/1, 3/1.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  <w:trHeight w:val="419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  <w:trHeight w:val="210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340" w:rsidRPr="00323591" w:rsidRDefault="001E034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359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4 четверть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  <w:trHeight w:val="885"/>
        </w:trPr>
        <w:tc>
          <w:tcPr>
            <w:tcW w:w="6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 w:rsidP="00323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ТБ на уроках спортивных игр. Стойка и перемещение игрока.  Передача мяча сверху двумя руками в парах.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через сетку в парах. Эстафеты. Нижняя прямая подача. Игра по упрощённым правилам.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 мяча снизу двумя руками  через сетку в парах.  Игра по упрощённым правилам.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и перемещение игрока. Нижняя прямая подача мяча. Приём мяча снизу.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Нападающий удар после подбрасывания партнёром. Игра по упрощённым правилам.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сверху. Приём мяча снизу в парах. Нападающий удар. Игра по упрощённым правилам.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(приём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передача, удар).  Тактика свободного падения.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элементов.  Нападающий удар после подбрасывания партнёром.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мяча снизу двумя руками через сетку тактика свободного падения. Игра по упрощённым правилам.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Игра по упрощённым правилам.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приёмы , подачи мяча.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элементов. Учебная игра.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 ТБ на уроках по лёгкой атлетике. Спринтерский бег. Высокий старт 20-40 м. Финиширование. Развитие скоростных качеств.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старт. Бег по дистанции 60 м.  Челночный бег 3/10 м.  правила соревнований.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100 м.  Специальные беговые упражнения. Развитие скоростных качеств.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 Метание мяча на дальность. Развитие координационных способностей.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заданное расстояние. Прыжок в длину с места.  Спортивные игры.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способом « перешагивание». Челночный бег 4/9 м. Развитие координации. 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4/9 м.- на время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высоту с разбега. Спортивные игры.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дистанции. Метание мяча в цель. Развитие скоростно-силовых качеств.</w:t>
            </w:r>
          </w:p>
        </w:tc>
        <w:tc>
          <w:tcPr>
            <w:tcW w:w="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бег. Общая физическая подготовка.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15 минут. Преодоление горизонтальных препятствий. Спортивные игры. Развитие выносливости.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17 минут. Преодоление горизонтальных препятствий. Специальные беговые упражнения.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использования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упражнений  для развития выносливости. Бег 20 минут.  Элементы релаксации. 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20 минут. Преодоление вертикальных препятствий. Развитие выносливости. 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ритме упражнения. Бег 2000 м.- на время.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340" w:rsidTr="003E1447">
        <w:trPr>
          <w:cantSplit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6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по выбору детей.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340" w:rsidRDefault="001E0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564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p w:rsidR="00B76319" w:rsidRPr="00B76319" w:rsidRDefault="00C9713F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871E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319"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</w:t>
      </w:r>
    </w:p>
    <w:p w:rsidR="00B76319" w:rsidRPr="00B76319" w:rsidRDefault="00B76319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корректировки рабочей программы</w:t>
      </w:r>
    </w:p>
    <w:p w:rsidR="00B76319" w:rsidRPr="00B76319" w:rsidRDefault="00B76319" w:rsidP="00B76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76"/>
        <w:gridCol w:w="2268"/>
        <w:gridCol w:w="1417"/>
        <w:gridCol w:w="1276"/>
      </w:tblGrid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C9713F" w:rsidP="00C9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  <w:r w:rsidR="00B76319"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061216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319" w:rsidRDefault="00B76319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Pr="00C61940" w:rsidRDefault="00061216" w:rsidP="000612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1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УЧЕБНЫЕ НОРМАТИВЫ ПО ОСВОЕНИЮ НАВЫКОВ, УМЕНИЙ, 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АЗВИТИЮ ДВИГАТЕЛЬНЫХ КАЧЕСТВ</w:t>
      </w:r>
      <w:r w:rsidRPr="00C61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61216" w:rsidRPr="00C61940" w:rsidRDefault="00061216" w:rsidP="000612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3878"/>
        <w:gridCol w:w="784"/>
        <w:gridCol w:w="784"/>
        <w:gridCol w:w="798"/>
        <w:gridCol w:w="784"/>
        <w:gridCol w:w="784"/>
        <w:gridCol w:w="798"/>
      </w:tblGrid>
      <w:tr w:rsidR="00061216" w:rsidRPr="00C61940" w:rsidTr="00955597">
        <w:trPr>
          <w:trHeight w:val="750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C619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061216" w:rsidRPr="00C619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C619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:rsidR="00061216" w:rsidRPr="00C619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C619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C619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19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061216" w:rsidTr="00955597">
        <w:trPr>
          <w:trHeight w:val="7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30м.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60м.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1000м (мин, 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 дальность (м)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рук в упоре лежа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Поднятие туловища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  30 сек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4/9  \сек\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через скакалку 1 мин 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м.  \сек\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  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горизонтальную цель с 8 метров 5 попыток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вертикальную цель с 8 метров 5 попыток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      1 мин 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   1 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</w:tbl>
    <w:p w:rsidR="00061216" w:rsidRDefault="00061216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Pr="00C9713F" w:rsidRDefault="00C9713F" w:rsidP="00C971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C9713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E52564" w:rsidRPr="00C9713F" w:rsidRDefault="00C9713F" w:rsidP="00C97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9713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a"/>
        <w:tblW w:w="9073" w:type="dxa"/>
        <w:tblLayout w:type="fixed"/>
        <w:tblLook w:val="04A0" w:firstRow="1" w:lastRow="0" w:firstColumn="1" w:lastColumn="0" w:noHBand="0" w:noVBand="1"/>
      </w:tblPr>
      <w:tblGrid>
        <w:gridCol w:w="708"/>
        <w:gridCol w:w="6482"/>
        <w:gridCol w:w="35"/>
        <w:gridCol w:w="815"/>
        <w:gridCol w:w="35"/>
        <w:gridCol w:w="992"/>
        <w:gridCol w:w="6"/>
      </w:tblGrid>
      <w:tr w:rsidR="00515CF1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CF1" w:rsidRDefault="0051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</w:t>
            </w:r>
          </w:p>
          <w:p w:rsidR="00515CF1" w:rsidRDefault="0051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CF1" w:rsidRDefault="00515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Элементы содержания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CF1" w:rsidRDefault="00515CF1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CF1" w:rsidRDefault="00515CF1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515CF1" w:rsidTr="00515CF1">
        <w:trPr>
          <w:gridAfter w:val="1"/>
          <w:wAfter w:w="6" w:type="dxa"/>
          <w:cantSplit/>
          <w:trHeight w:val="210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5CF1" w:rsidRDefault="00515CF1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15CF1" w:rsidRPr="00760B54" w:rsidRDefault="00515CF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760B54">
              <w:rPr>
                <w:rFonts w:ascii="Times New Roman" w:hAnsi="Times New Roman" w:cs="Times New Roman"/>
                <w:b/>
                <w:sz w:val="32"/>
                <w:szCs w:val="32"/>
              </w:rPr>
              <w:t>1 четверть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5CF1" w:rsidRDefault="0051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15CF1" w:rsidRDefault="00515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  <w:trHeight w:val="88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по лёгкой атлетике. Спринтерский бег. Низкий старт 20-40 м.  Специальные беговые упражнения.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старт 20-40 м. Бег по дистанции 50-60 м.  Эстафеты.  Развитие скоростных качеств.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старт 30-40 м. Бег по дистанции 70-80 м.  Челночный бег 3/10 м.  Специальные беговые упражнения.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60 м. Эстафеты.  Специальные беговые упражнения. Развитие скоростных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9-11 беговых шагов. Отталкивание.  Метание теннисного мяча на заданное расстояние.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с 3 шагов. Прыжок в длину с разбега. Правила соревнований.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на дальност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зачёт. Развитие скоростно-силовых качеств. Правила соревнований.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 1500 метров. Спортивные игры.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4/9 м. Специальные беговые упражнения.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15 минут. Преодоление горизонтальных препятствий.  Спортивные игры. Развитие выносливости.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приёмы самомассажа.  Бег 15 минут.  Преодоление препятствий.  Развитие выносливости.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вертикальных препятствий.  Спортивные игры. Развитие выносливости.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препятствий. Развитие выносливости.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 минут с преодолением препятствий.  Спортивные игры. Элементы релаксации.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2000 м. – на время. Спортивные игры. Развитие выносливости.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Футбол: стойки игрока, перемещения в стойке приставными шагами боком и спиной вперёд, ускорения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 стопы и  средней частью подъёма.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прямой, с изменением направления движения и  скорости ведения без сопротивления защитника.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19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воротам на точность попадания в цель. 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Выбивание и отбор мяча. Игра вратаря.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21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(ведения, удара по воротам).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Позиционное  нападение без изменения позиций игроков.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по выбору детей.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D43AA6" w:rsidTr="00515CF1">
        <w:trPr>
          <w:gridAfter w:val="1"/>
          <w:wAfter w:w="6" w:type="dxa"/>
          <w:cantSplit/>
          <w:trHeight w:val="240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  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3AA6" w:rsidRPr="00760B54" w:rsidRDefault="00D43A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ТБ на уроках гимнастики.  Правила страховки  во время выполнения упражнений.  Упражнения в висах. Развитие силовых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D43AA6" w:rsidTr="00515CF1">
        <w:trPr>
          <w:gridAfter w:val="1"/>
          <w:wAfter w:w="6" w:type="dxa"/>
          <w:cantSplit/>
          <w:trHeight w:val="85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 Подъём переворотом в упор, передвижения в висе.  Упражнения на гимнастической скамейке.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2</w:t>
            </w:r>
            <w:r w:rsidRPr="00760B5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четверть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висе. Подтягивания.  Эстафеты. Развитие силовых способностей.  Подвижные игры.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висе на технику. Подтягивание в висе – зачёт. Прыжки на скакалке. Развитие силы.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29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ноги. Прикладное значение гимнастики.  Развитие скоростно-силовых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 ноги врозь.  Эстафеты. Развитие скоростно-силовых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ноги, прыжок ноги врозь. Прыжки на скакалке. Развитие скоростно-силовых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опорного прыжка  - зачёт. Прыжки на скакалке. Общая физическая подготовка.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Кувырки вперёд и назад. Стойка на лопатках.  Лазание по канату в 2 приёма. Развитие гибкости.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Кувырок вперёд в стойку на лопатках. Кувырок назад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Мост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с помощью.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Мост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стоя без помощи.  Лазание по канату в 2 приёма. Развитие гибкости.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на голове и руках с помощью.  Лазание по канату в 2 приёма. Развитие силовых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Кувырок вперёд в стойку на лопатках, стойка на голове с согнутыми ногами (М)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 из положения стоя без помощи (Д).  развитие силы.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гимнастических упражнений в развитии телосложения. Общая физическая подготовка. Спортивные игры.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39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Комбинация из 5 акробатических элементов. Упражнения на формирование правильной осанки. Развитие гибкости.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использованием акробатических элементов.  Развитие силовых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скакалке – зачёт.  Спортивные игры. Развитие гибкости.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ритмической гимнастики. Общая физическая подготовка. Тест на гибкость.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спортивных играх. Баскетбол: стойка и передвижение игрока. Передача мяча сверху в парах.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44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и передвижение игрока.  Передача мяча двумя руками от груди в движении.  Сочетание приёмов ведение, передача, бросок. Игра в мини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аскетбол.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изменением направления  и высоты отскока, остановка двумя шагами.  Правила игры в баскетбол. 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разной высотой отскока. Бросок мяча одной рукой от плеча в движении после ловли. Перехват мяча.  Терминология баскетбола.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 двумя руками от груди, от головы,  от плеча в парах на месте и в движении. Игра 3/3. Терминология баскетбола.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в движении.  Штрафной бросок. Учебная игра.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  <w:trHeight w:val="225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3AA6" w:rsidRPr="00760B54" w:rsidRDefault="00D43A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0B5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3 четверть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  <w:trHeight w:val="88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занятиях по лыжной подготовке.  Ходьба по учебной лыжне скользящим шагом. Навыки ходьбы на лыжах.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занятий на воздухе зимой. Совершенствование одновременно-одношажного хода.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стоек в футболе.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одновременно 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 Ходьба по дистанции 2600 м.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дыхание на самочувствие и работоспособность. Спуски со склона в основной стойке. Дистанция до 2800 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 и остановок мяча. 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со склона в различных исходных положениях, подъёмы «лесенкой», «ёлочкой».  Дистанция до 3000 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торможения «плугом». Прохождение по дистанции 3200 м. в среднем темпе.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мяча: по прямой, с изменением направления движения, без сопротивления  защитника ведущей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неведущей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ногой.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на 1500 м.  Техника одновременно-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зачёт. Спуски со склона.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59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травмах и обморожениях. Встречная лыжная эстафета 200 м.  Спуски со склонов в парах.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воротам.  Игра на одни ворота.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попеременно-двух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 Ходьба по дистанции до 3000 м.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Круговая эстафета по 150 м.  Дистанция по учебной лыжне до 3500 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индивидуальной защиты. Общая физическая подготовка.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дистанции до 3800 м.  Спуски со склона с поворотами.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65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 на 2000 м. Спуски со склона в двойках, тройках, в «воротца».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техники владения мячом и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эстафета с передачей палок. Прохождение по дистанции до 3800 м. в среднем темпе.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катание с горок. Прохождение по дистанции до 4000 м.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69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 на 3000 м. Спуски со склона.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в гору скользящим шагом.  Различные эстафеты на лыжах.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тактикой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Сочетание приёмов передвижений и остановок. Передача мяча в тройках со сменой мест. 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 передвижений и остановок. Бросок мяча в движении одной рукой от плеча с сопротивлением.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со сменой мест. Штрафные броски. 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76     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бросок. Игровые задания 2/1, 3/2,  учебная игра.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приёмов: ведение, передача, бросок. Нападение быстрым прорывом 2/1, 3/1.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  <w:trHeight w:val="419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  <w:trHeight w:val="255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3AA6" w:rsidRPr="00760B54" w:rsidRDefault="00D43AA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760B54">
              <w:rPr>
                <w:rFonts w:ascii="Times New Roman" w:hAnsi="Times New Roman" w:cs="Times New Roman"/>
                <w:b/>
                <w:sz w:val="32"/>
                <w:szCs w:val="32"/>
              </w:rPr>
              <w:t>4 четверть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  <w:trHeight w:val="840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5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60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ТБ на уроках спортивных игр. Стойка и перемещение игрока.  Передача мяча сверху двумя руками в парах.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через сетку в парах. Эстафеты. Нижняя прямая подача. Игра по упрощённым правилам.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 мяча снизу двумя руками  через сетку в парах.  Игра по упрощённым правилам.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и перемещение игрока. Нижняя прямая подача мяча. Приём мяча снизу.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Нападающий удар после подбрасывания партнёром. Игра по упрощённым правилам.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сверху. Приём мяча снизу в парах. Нападающий удар. Игра по упрощённым правилам.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(приём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передача, удар).  Тактика свободного падения.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элементов.  Нападающий удар после подбрасывания партнёром.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мяча снизу двумя руками через сетку тактика свободного падения. Игра по упрощённым правилам.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Игра по упрощённым правилам.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приёмы , подачи мяча.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элементов. Учебная игра.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 ТБ на уроках по лёгкой атлетике. Спринтерский бег. Высокий старт 20-40 м. Финиширование. Развитие скоростных качеств.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старт. Бег по дистанции 60 м.  Челночный бег 3/10 м.  правила соревнований.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100 м.  Специальные беговые упражнения. Развитие скоростных качеств.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 Метание мяча на дальность. Развитие координационных способностей.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заданное расстояние. Прыжок в длину с места.  Спортивные игры.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способом « перешагивание». Челночный бег 4/9 м. Развитие координации.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4/9 м.- на время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высоту с разбега. Спортивные игры.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gridAfter w:val="1"/>
          <w:wAfter w:w="6" w:type="dxa"/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5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дистанции. Метание мяча в цель. Развитие скоростно-силовых качеств.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бег. Общая физическая подготовка.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15 минут. Преодоление горизонтальных препятствий. Спортивные игры. Развитие выносливости.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17 минут. Преодоление горизонтальных препятствий. Специальные беговые упражнения.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использования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упражнений  для развития выносливости. Бег 20 минут.  Элементы релаксации.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20 минут. Преодоление вертикальных препятствий. Развитие выносливости.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ритме упражнения. Бег 2000 м.- на время.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515CF1">
        <w:trPr>
          <w:cantSplit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по выбору детей.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564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p w:rsidR="00B76319" w:rsidRPr="00B76319" w:rsidRDefault="00C9713F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871E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319"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</w:t>
      </w:r>
    </w:p>
    <w:p w:rsidR="00B76319" w:rsidRPr="00B76319" w:rsidRDefault="00B76319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корректировки рабочей программы</w:t>
      </w:r>
    </w:p>
    <w:p w:rsidR="00B76319" w:rsidRPr="00B76319" w:rsidRDefault="00B76319" w:rsidP="00B76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76"/>
        <w:gridCol w:w="2268"/>
        <w:gridCol w:w="1842"/>
        <w:gridCol w:w="851"/>
      </w:tblGrid>
      <w:tr w:rsidR="00B76319" w:rsidRPr="00B76319" w:rsidTr="001566C8">
        <w:tc>
          <w:tcPr>
            <w:tcW w:w="568" w:type="dxa"/>
            <w:shd w:val="clear" w:color="auto" w:fill="auto"/>
          </w:tcPr>
          <w:p w:rsid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319" w:rsidRDefault="00B76319" w:rsidP="00E52564">
      <w:pPr>
        <w:rPr>
          <w:rFonts w:ascii="Times New Roman" w:hAnsi="Times New Roman" w:cs="Times New Roman"/>
          <w:sz w:val="24"/>
          <w:szCs w:val="24"/>
        </w:rPr>
      </w:pPr>
    </w:p>
    <w:p w:rsidR="00061216" w:rsidRPr="00585F40" w:rsidRDefault="00061216" w:rsidP="000612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УЧЕБНЫЕ НОРМАТИВЫ ПО ОСВОЕНИЮ НАВЫКОВ, УМЕНИЙ, 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АЗВИТИЮ ДВИГАТЕЛЬНЫХ КАЧЕСТВ-8</w:t>
      </w:r>
      <w:r w:rsidRPr="00585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61216" w:rsidRPr="00585F40" w:rsidRDefault="00061216" w:rsidP="000612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3878"/>
        <w:gridCol w:w="784"/>
        <w:gridCol w:w="784"/>
        <w:gridCol w:w="798"/>
        <w:gridCol w:w="784"/>
        <w:gridCol w:w="784"/>
        <w:gridCol w:w="798"/>
      </w:tblGrid>
      <w:tr w:rsidR="00061216" w:rsidRPr="00585F40" w:rsidTr="00955597">
        <w:trPr>
          <w:trHeight w:val="750"/>
        </w:trPr>
        <w:tc>
          <w:tcPr>
            <w:tcW w:w="8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585F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061216" w:rsidRPr="00585F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585F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  <w:p w:rsidR="00061216" w:rsidRPr="00585F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585F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2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Pr="00585F40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5F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061216" w:rsidTr="00955597">
        <w:trPr>
          <w:trHeight w:val="72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30м.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60м.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1000м (мин, 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 дальность (м)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(сек)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рук в упоре лежа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Поднятие туловища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лежа  30 сек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 4/9  \сек\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через скакалку 1 мин 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м.  \сек\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  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горизонтальную цель с 8 метров 5 попыток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в вертикальную цель с 8 метров 5 попыток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      1 мин  \раз\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061216" w:rsidTr="00955597"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набивного мяча   1 кг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м\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61216" w:rsidRDefault="00061216" w:rsidP="00955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</w:t>
            </w:r>
          </w:p>
        </w:tc>
      </w:tr>
    </w:tbl>
    <w:p w:rsidR="00061216" w:rsidRDefault="00061216" w:rsidP="000612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6319" w:rsidRDefault="00B76319" w:rsidP="00E52564">
      <w:pPr>
        <w:rPr>
          <w:rFonts w:ascii="Times New Roman" w:hAnsi="Times New Roman" w:cs="Times New Roman"/>
          <w:sz w:val="24"/>
          <w:szCs w:val="24"/>
        </w:rPr>
      </w:pPr>
    </w:p>
    <w:p w:rsidR="00C9713F" w:rsidRPr="00C9713F" w:rsidRDefault="00C9713F" w:rsidP="00C971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C9713F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p w:rsidR="00E52564" w:rsidRPr="00C9713F" w:rsidRDefault="00C9713F" w:rsidP="00C971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C9713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a"/>
        <w:tblW w:w="9497" w:type="dxa"/>
        <w:tblLayout w:type="fixed"/>
        <w:tblLook w:val="04A0" w:firstRow="1" w:lastRow="0" w:firstColumn="1" w:lastColumn="0" w:noHBand="0" w:noVBand="1"/>
      </w:tblPr>
      <w:tblGrid>
        <w:gridCol w:w="708"/>
        <w:gridCol w:w="7055"/>
        <w:gridCol w:w="883"/>
        <w:gridCol w:w="851"/>
      </w:tblGrid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уроков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Элементы содержания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7502C7" w:rsidTr="007502C7">
        <w:trPr>
          <w:trHeight w:val="240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02C7" w:rsidRDefault="007502C7" w:rsidP="00C8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02C7" w:rsidRPr="00C8591C" w:rsidRDefault="007502C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C8591C">
              <w:rPr>
                <w:rFonts w:ascii="Times New Roman" w:hAnsi="Times New Roman" w:cs="Times New Roman"/>
                <w:b/>
                <w:sz w:val="32"/>
                <w:szCs w:val="32"/>
              </w:rPr>
              <w:t>1 четверть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AA6" w:rsidTr="007502C7">
        <w:trPr>
          <w:trHeight w:val="85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C8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C8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 на уроках по лёгкой атлетике.  Спринтерский бег.  Низкий старт до 30 м. Бег по дистанции 70-80 м.  Эстафетный бег.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старт до 30 м. Бег по дистанции 70-80 м. Финиширование.  Специальные беговые упражнения. Развитие скоростных качеств.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дистанции 80 метров.  Финиширование. Основы обучения двигательным действиям.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100 м.  Специальные беговые упражнения. Эстафетный бег. Развитие скоростных качеств.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способом «согнув ноги». Метание мяча с места.  Специальные беговые упражнения.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длину с разбега. Метание мяча  на дальность с разбега. Развитие скоростно-силовых качеств.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Отечественного спорта.  Прыжок в длину на результат. Метание мяча на дальность.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 Бег на средние дистанции.  Развитие выносливости.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дистанции: 2000 м. (М) и 1500 м. (Д).  История Отечественного  спорта.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 15 минут. Специальные беговые упражнения. Развитие выносливости.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равномерном темпе 15 минут. Преодоление горизонтальных препятствий. Спортивные игры.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 15 минут. Специальные беговые упражнения. Преодоление вертикальных препятствий.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равномерном темпе 15 минут. Преодоление препятствий. Развитие выносливости.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пересечённой местности. 15-20 минут.  Спортивные игры. Развитие выносливости.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3000 м. (М) и 2000 м. (Д).  Элементы релаксац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тотренинга.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16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Футбол: стойки игрока, перемещения в стойке приставными шагами боком и спиной вперёд, ускорения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17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 стопы и  средней частью подъёма. Учебная игра.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18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прямой, с изменением направления движения и  скорости ведения без сопротивления защитника.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Удары по воротам на точность попадания в цель.  Учебная игра.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Выбивание и отбор мяча. Игра вратаря. Учебная игра.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(ведения, удара по воротам). Учебная игра.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22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D43AA6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свободного нападения. Позиционное  нападение без изменения позиций игроков. Учебная игра.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D43AA6" w:rsidTr="007502C7">
        <w:trPr>
          <w:trHeight w:val="420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3AA6" w:rsidRDefault="00D43AA6" w:rsidP="00C85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 игры по выбору детей.</w:t>
            </w:r>
          </w:p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D43AA6" w:rsidTr="007502C7">
        <w:trPr>
          <w:trHeight w:val="615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25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уроках гимнастики.  Строевые упражнения. Подтягивание в висе. Подъём переворотом. Развитие силы.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</w:tr>
      <w:tr w:rsidR="00D43AA6" w:rsidTr="007502C7">
        <w:trPr>
          <w:trHeight w:val="198"/>
        </w:trPr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26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гимнастической скамейке.  Подъём переворотам силой (М)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махом (Д). развитие силовых способностей.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A6" w:rsidRDefault="00D43AA6" w:rsidP="0028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</w:tr>
    </w:tbl>
    <w:p w:rsidR="00E52564" w:rsidRDefault="007502C7" w:rsidP="00E52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C8591C">
        <w:rPr>
          <w:rFonts w:ascii="Times New Roman" w:hAnsi="Times New Roman" w:cs="Times New Roman"/>
          <w:b/>
          <w:sz w:val="32"/>
          <w:szCs w:val="32"/>
        </w:rPr>
        <w:t>2 четверть</w:t>
      </w:r>
    </w:p>
    <w:tbl>
      <w:tblPr>
        <w:tblStyle w:val="aa"/>
        <w:tblW w:w="9066" w:type="dxa"/>
        <w:tblLayout w:type="fixed"/>
        <w:tblLook w:val="04A0" w:firstRow="1" w:lastRow="0" w:firstColumn="1" w:lastColumn="0" w:noHBand="0" w:noVBand="1"/>
      </w:tblPr>
      <w:tblGrid>
        <w:gridCol w:w="708"/>
        <w:gridCol w:w="6805"/>
        <w:gridCol w:w="851"/>
        <w:gridCol w:w="702"/>
      </w:tblGrid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Упражнения в висах. Подтягивания в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висе. Развитие силовых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в упоре на брусьях: размахивания. Отжимания. Развитие силовых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Подтягивания в висе - зачёт. Упражнения в упоре на брусьях.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по канату в два приёма.  Строевые упражнения. Эстафеты.  Развитие скоростно-силовых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Лазание по канату в два приёма. Эстафеты. Прикладные упражнения. Развитие скоростно-силовых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гимнастических упражнений на телосложение.  Комплекс ритмической гимнастики. Развитие гибкости.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 боком (конь в ширину высотой 110 см.)  Общая физическая подготовка.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углом с разбега под углом к снаряду и толчком одной ногой. Прыжки на скакалке.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согнув ноги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конь в ширину высотой 110 см.)  развитие силовых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Прикладные упражнения. Прыжки на скакалке. Подтягивания в висе упражнения на развитие правильной осанки.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Из упора присев стойка на голове и руках (М)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увырок назад 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(Д).  развитие координации.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Длинный кувырок с трёх шагов разбега (М)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авновесие на одной ноге. Кувырок назад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(Д).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упора присев стойка на голове и руках.  Равновесие на одной ноге, выпад вперёд, кувырок вперёд.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40     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Акробатическая связка из 5 элементов. Развитие силы и гибкости.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с акробатическими элементами. Прыжки на скакалк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зачёт. Развитие координации.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спортивно-оздоровительные системы физических упражнений. Общая физическая подготовка.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спортивных играх. Баскетбол: стойка и передвижение игрока. Передача мяча сверху в парах.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и передвижение игрока.  Передача мяча двумя руками от груди в движении.  Сочетание приёмов ведение, передача, бросок. Игра в мини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аскетбол.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Ведение мяча с изменением направления  и высоты отскока,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остановка двумя шагами.  Правила игры в баскетбол. 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46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с разной высотой отскока. Бросок мяча одной рукой от плеча в движении после ловли. Перехват мяча.  Терминология баскетбола.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 двумя руками от груди, от головы,  от плеча в парах на месте и в движении. Игра 3/3. Терминология баскетбола.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в движении.  Штрафной бросок. Учебная игра.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564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066" w:type="dxa"/>
        <w:tblLayout w:type="fixed"/>
        <w:tblLook w:val="04A0" w:firstRow="1" w:lastRow="0" w:firstColumn="1" w:lastColumn="0" w:noHBand="0" w:noVBand="1"/>
      </w:tblPr>
      <w:tblGrid>
        <w:gridCol w:w="708"/>
        <w:gridCol w:w="6805"/>
        <w:gridCol w:w="851"/>
        <w:gridCol w:w="702"/>
      </w:tblGrid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Pr="00C8591C" w:rsidRDefault="007502C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591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3 четверть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Элементы содержания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ТБ на занятиях по лыжной подготовке.  Ходьба по учебной лыжне скользящим шагом. Навыки ходьбы на лыжах.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занятий на воздухе зимой. Совершенствование одновременно-одношажного хода.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стоек в футболе.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одновременно-двух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 Ходьба по дистанции 2600 м.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дыхание на самочувствие и работоспособность. Спуски со склона в основной стойке. Дистанция до 3000 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мячу и остановок мяча. 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Спуски со склона в различных исходных положениях, подъёмы «лесенкой», «ёлочкой».  Дистанция до 3200 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торможения «плугом»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по дистанции 3500 м. в среднем темпе.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мяча: по прямой, с изменением направления движения, без сопротивления  защитника ведущей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неведущей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ногой.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 на 1500 м.  Техника одновременно-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зачёт. Спуски со склона.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при травмах и обморожениях. Встречная лыжная эстафета 200 м.  Спуски со склонов в парах.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ударов по воротам.  Игра на одни ворота.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попеременно-двух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шажного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хода. Ходьба по дистанции до 3000 м.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Круговая эстафета по 150 м.  Дистанция по учебной лыжне до 3800 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индивидуальной защиты. Общая физическая подготовка.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дистанции до 4000 м.  Спуски со склона с поворотами.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65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 на 2000 м. Спуски со склона в двойках, тройках, в «воротца».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техники владения мячом и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эстафета с передачей палок. Прохождение по дистанции до 3800 м. в среднем темпе.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катание с горок. Прохождение по дистанции до 4000 м.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перемещений и владения мячом.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гонка на 3000 м. Спуски со склона.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в гору скользящим шагом.  Различные эстафеты на лыжах.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тактикой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Баскетбол. Сочетание приёмов передвижений и остановок. Передача мяча в тройках со сменой мест. 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 передвижений и остановок. Бросок мяча в движении одной рукой от плеча с сопротивлением.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в тройках со сменой мест. Штрафные броски. 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76     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бросок. Игровые задания 2/1, 3/2,  учебная игра.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Сочетание приёмов: ведение, передача, бросок. Нападение быстрым прорывом 2/1, 3/1.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7502C7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564" w:rsidRDefault="00E52564" w:rsidP="00E525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"/>
        <w:gridCol w:w="6804"/>
        <w:gridCol w:w="851"/>
        <w:gridCol w:w="674"/>
      </w:tblGrid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Pr="00C8591C" w:rsidRDefault="007502C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C8591C">
              <w:rPr>
                <w:rFonts w:ascii="Times New Roman" w:hAnsi="Times New Roman" w:cs="Times New Roman"/>
                <w:b/>
                <w:sz w:val="32"/>
                <w:szCs w:val="32"/>
              </w:rPr>
              <w:t>4 четверть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Элементы содержания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ТБ на уроках спортивных игр. Стойка и перемещение игрока.  Передача мяча сверху двумя руками в парах.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через сетку в парах. Эстафеты. Нижняя прямая подача.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 мяча снизу двумя руками  через сетку в парах. 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и перемещение игрока. Нижняя прямая подача мяча. Приём мяча снизу.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Нападающий удар после подбрасывания партнёром.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сверху. Приём мяча снизу в парах. Нападающий удар.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(приём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передача, удар).  Тактика свободного падения.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элементов.  Нападающий удар после подбрасывания партнёром.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снизу двумя руками через сетку тактика </w:t>
            </w:r>
          </w:p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свободного падения.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 Игра по упрощённым правилам.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приёмы , подачи мяча.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элементов. Учебная игра.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 ТБ на уроках по лёгкой атлетике. Спринтерский бег. Высокий старт 20-40 м. Финиширование. Развитие скоростных качеств.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старт. Бег по дистанции 60 м.  Челночный бег 3/10 м.  правила соревнований.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результат 100 м.  Специальные беговые упражнения. Развитие скоростных качеств.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места.  Метание мяча на дальность. Развитие координационных способностей.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на заданное расстояние. Прыжок в длину с места.  Спортивные игры.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способом « перешагивание». Челночный бег 4/9 м. Развитие координации.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4/9 м.- на время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высоту с разбега. Спортивные игры.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дистанции. Метание мяча в цель. Развитие скоростно-силовых качеств.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бег. Общая физическая подготовка.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15 минут. Преодоление горизонтальных препятствий. Спортивные игры. Развитие выносливости.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17 минут. Преодоление горизонтальных препятствий. Специальные беговые упражнения.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использования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/а упражнений  для развития выносливости. Бег 20 минут.  Элементы релаксации.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20 минут. Преодоление вертикальных препятствий. Развитие выносливости.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ритме упражнения. Бег 2000 м.- на время.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2C7" w:rsidTr="00E52564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 по выбору детей.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2C7" w:rsidRDefault="00750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564" w:rsidRDefault="00E52564" w:rsidP="00E525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6319" w:rsidRPr="00B76319" w:rsidRDefault="00C9713F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871E7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319"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</w:t>
      </w:r>
    </w:p>
    <w:p w:rsidR="00B76319" w:rsidRPr="00B76319" w:rsidRDefault="00B76319" w:rsidP="00B7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6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корректировки рабочей программы</w:t>
      </w:r>
    </w:p>
    <w:p w:rsidR="00B76319" w:rsidRPr="00B76319" w:rsidRDefault="00B76319" w:rsidP="00B76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276"/>
        <w:gridCol w:w="2268"/>
        <w:gridCol w:w="1842"/>
        <w:gridCol w:w="851"/>
      </w:tblGrid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C9713F" w:rsidP="00C9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  <w:r w:rsidR="00B76319"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3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6319" w:rsidRPr="00B76319" w:rsidTr="001566C8">
        <w:tc>
          <w:tcPr>
            <w:tcW w:w="5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76319" w:rsidRPr="00B76319" w:rsidRDefault="00B76319" w:rsidP="001566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6319" w:rsidRDefault="00B76319" w:rsidP="00B76319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0612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физической подготовленности учащихся.</w:t>
      </w:r>
    </w:p>
    <w:p w:rsidR="00061216" w:rsidRDefault="00061216" w:rsidP="00061216">
      <w:pPr>
        <w:rPr>
          <w:rFonts w:ascii="Times New Roman" w:hAnsi="Times New Roman" w:cs="Times New Roman"/>
          <w:b/>
          <w:sz w:val="24"/>
          <w:szCs w:val="24"/>
        </w:rPr>
      </w:pPr>
    </w:p>
    <w:p w:rsidR="00061216" w:rsidRDefault="00061216" w:rsidP="0006121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2239"/>
        <w:gridCol w:w="846"/>
        <w:gridCol w:w="1134"/>
        <w:gridCol w:w="1182"/>
        <w:gridCol w:w="1200"/>
        <w:gridCol w:w="1395"/>
        <w:gridCol w:w="2035"/>
      </w:tblGrid>
      <w:tr w:rsidR="00061216" w:rsidTr="00061216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1216" w:rsidRPr="00585F40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</w:t>
            </w:r>
          </w:p>
          <w:p w:rsidR="00061216" w:rsidRPr="00585F40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3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1216" w:rsidRPr="00585F40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класс </w:t>
            </w:r>
          </w:p>
          <w:p w:rsidR="00061216" w:rsidRPr="00585F40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46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61216" w:rsidRPr="00585F40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класс </w:t>
            </w:r>
          </w:p>
          <w:p w:rsidR="00061216" w:rsidRPr="00585F40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</w:tr>
      <w:tr w:rsidR="00061216" w:rsidTr="00061216">
        <w:trPr>
          <w:trHeight w:val="300"/>
        </w:trPr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Pr="00585F40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2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5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9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 </w:t>
            </w:r>
          </w:p>
        </w:tc>
      </w:tr>
      <w:tr w:rsidR="00061216" w:rsidTr="0006121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м.</w:t>
            </w:r>
          </w:p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60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  <w:p w:rsidR="00061216" w:rsidRDefault="00061216" w:rsidP="00955597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3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  <w:p w:rsidR="00061216" w:rsidRDefault="00061216" w:rsidP="00955597">
            <w:pPr>
              <w:ind w:left="3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5,1</w:t>
            </w:r>
          </w:p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9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6,1 </w:t>
            </w:r>
          </w:p>
          <w:p w:rsidR="00061216" w:rsidRDefault="00061216" w:rsidP="00955597">
            <w:pPr>
              <w:ind w:left="9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061216" w:rsidTr="0006121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 3/10 м.</w:t>
            </w:r>
          </w:p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                 4/9 м.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  <w:p w:rsidR="00061216" w:rsidRDefault="00061216" w:rsidP="00955597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3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061216" w:rsidRDefault="00061216" w:rsidP="00955597">
            <w:pPr>
              <w:ind w:left="3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11,2 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8,0</w:t>
            </w:r>
          </w:p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10,6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9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  <w:p w:rsidR="00061216" w:rsidRDefault="00061216" w:rsidP="00955597">
            <w:pPr>
              <w:ind w:left="9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</w:tr>
      <w:tr w:rsidR="00061216" w:rsidTr="0006121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3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 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9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61216" w:rsidTr="0006121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Подтягивания 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5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1216" w:rsidTr="00061216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скакалкеза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мин.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61216" w:rsidRDefault="00061216" w:rsidP="0095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130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61216" w:rsidRDefault="00061216" w:rsidP="00955597">
            <w:p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61216" w:rsidRDefault="00061216" w:rsidP="00955597">
            <w:pPr>
              <w:ind w:left="9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061216" w:rsidRDefault="00061216" w:rsidP="00061216">
      <w:pPr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B76319">
      <w:pPr>
        <w:rPr>
          <w:rFonts w:ascii="Times New Roman" w:hAnsi="Times New Roman" w:cs="Times New Roman"/>
          <w:sz w:val="24"/>
          <w:szCs w:val="24"/>
        </w:rPr>
      </w:pPr>
    </w:p>
    <w:p w:rsidR="00E52564" w:rsidRDefault="00E52564" w:rsidP="00E525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564" w:rsidRDefault="00E52564" w:rsidP="00E525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564" w:rsidRDefault="00E52564" w:rsidP="00E52564">
      <w:pPr>
        <w:ind w:firstLine="708"/>
        <w:rPr>
          <w:b/>
        </w:rPr>
      </w:pP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 успеваемости учащихся на уроках по физической культуре.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Оценочные нормативы по физической культуре разработаны в соответствии с нормативными требованиями программы “Физическая культура для учащихся 1–11-х классов” Москва. Просвещение 1996 г.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техники выполнения двигательного действия руководствуются следующими критериями: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Отметка “5”:</w:t>
      </w:r>
      <w:r w:rsidRPr="006D51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вигательное действие выполнено правильно (заданным способом), точно, уверенно, в надлежащем ритме, легко и четко, </w:t>
      </w:r>
      <w:proofErr w:type="gramStart"/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</w:t>
      </w:r>
      <w:proofErr w:type="gramEnd"/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овладел формой движения; в играх проявил должную активность, находчивость, ловкость, умение действовать в коллективе, точно соблюдать правила.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“4”:</w:t>
      </w:r>
      <w:r w:rsidRPr="006D51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вигательное действие выполнено правильно, но не достаточно легко и четко, наблюдается некоторая скованность движений: в играх учащийся не проявил должной активности, ловкости.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“3”:</w:t>
      </w:r>
      <w:r w:rsidR="006D5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вигательное действие</w:t>
      </w:r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основном выполнено 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</w:t>
      </w:r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напряженно (ил</w:t>
      </w:r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вяло), недостаточно уверенно).</w:t>
      </w:r>
      <w:proofErr w:type="gramEnd"/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опущены незна</w:t>
      </w:r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чительные ошибки при выполнении</w:t>
      </w:r>
      <w:proofErr w:type="gramStart"/>
      <w:r w:rsid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играх обучающийся был малоактивным, допускал небольшие нарушения правил.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“2”:</w:t>
      </w:r>
      <w:r w:rsidRPr="006D51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двигательное действие не выполнено или выполнено неправильно, неуверенно, небрежно; допущены значительные ошибки; в играх учащийся не обнаружил должной активности, расторопности, умение играть в коллективе (команде).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“1”: </w:t>
      </w: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обучающего выполнить двигательное действие без уважительной причины или он совсем не смог выполнить упражнение.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подготовкой учащихся проводится два раза в учебный год по всем тестам (осенью и весной) и три раза по тем упражнениям, которые можно провести в зале (в сентябре, в конце декабря и в мае). Ведется карта учета динамики прироста показателей развития физических качеств учащихся (таблица  № 1).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Учащимся, имеющим хороший и отличный уровень физического развития, рекомендуются занятия в спортивных секциях школы, ДЮСШ и другие формы занятий. Учащимся, имеющим средний и низкий уровень физического развития, даются задания на развитие определенных двигательных навыков, рекомендуются самостоятельные занятия.</w:t>
      </w:r>
    </w:p>
    <w:p w:rsidR="00E52564" w:rsidRPr="006D513C" w:rsidRDefault="00E52564" w:rsidP="00E525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Учащимся, отнесенным по состоянию здоровья к подготовительной медицинской группе, оценка успеваемости выставляется на общих основаниях, за исключением выполнения учебного норматива в противопоказанных им видах физических упражнениях.</w:t>
      </w:r>
    </w:p>
    <w:p w:rsidR="00E52564" w:rsidRPr="006D513C" w:rsidRDefault="00E52564" w:rsidP="00E5256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13C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D513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D513C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13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37DEB" w:rsidRPr="006D51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6D513C">
        <w:rPr>
          <w:rFonts w:ascii="Times New Roman" w:hAnsi="Times New Roman" w:cs="Times New Roman"/>
          <w:b/>
          <w:sz w:val="24"/>
          <w:szCs w:val="24"/>
        </w:rPr>
        <w:t>Техническое обеспечение:</w:t>
      </w: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>Мячи баскетбольные, волейбольные, футбольные, мячи ре</w:t>
      </w:r>
      <w:r w:rsidR="00737DEB" w:rsidRPr="006D513C">
        <w:rPr>
          <w:rFonts w:ascii="Times New Roman" w:hAnsi="Times New Roman" w:cs="Times New Roman"/>
          <w:sz w:val="24"/>
          <w:szCs w:val="24"/>
        </w:rPr>
        <w:t xml:space="preserve">зиновые, мячи набивные (1-2 кг.)  </w:t>
      </w:r>
      <w:proofErr w:type="gramStart"/>
      <w:r w:rsidR="00737DEB" w:rsidRPr="006D513C">
        <w:rPr>
          <w:rFonts w:ascii="Times New Roman" w:hAnsi="Times New Roman" w:cs="Times New Roman"/>
          <w:sz w:val="24"/>
          <w:szCs w:val="24"/>
        </w:rPr>
        <w:t>М</w:t>
      </w:r>
      <w:r w:rsidRPr="006D513C">
        <w:rPr>
          <w:rFonts w:ascii="Times New Roman" w:hAnsi="Times New Roman" w:cs="Times New Roman"/>
          <w:sz w:val="24"/>
          <w:szCs w:val="24"/>
        </w:rPr>
        <w:t>ячи для метания (150 г), бревно гимнастическое, скакалки, скамейки гимнастические, палки гимнастические, обручи, лыжи, палки лыжные, ботинки лыжные, гимнастическо</w:t>
      </w:r>
      <w:r w:rsidR="00737DEB" w:rsidRPr="006D513C">
        <w:rPr>
          <w:rFonts w:ascii="Times New Roman" w:hAnsi="Times New Roman" w:cs="Times New Roman"/>
          <w:sz w:val="24"/>
          <w:szCs w:val="24"/>
        </w:rPr>
        <w:t>е покрытие, маты гимнастические.</w:t>
      </w:r>
      <w:proofErr w:type="gramEnd"/>
      <w:r w:rsidR="00737DEB" w:rsidRPr="006D513C">
        <w:rPr>
          <w:rFonts w:ascii="Times New Roman" w:hAnsi="Times New Roman" w:cs="Times New Roman"/>
          <w:sz w:val="24"/>
          <w:szCs w:val="24"/>
        </w:rPr>
        <w:t xml:space="preserve"> С</w:t>
      </w:r>
      <w:r w:rsidRPr="006D513C">
        <w:rPr>
          <w:rFonts w:ascii="Times New Roman" w:hAnsi="Times New Roman" w:cs="Times New Roman"/>
          <w:sz w:val="24"/>
          <w:szCs w:val="24"/>
        </w:rPr>
        <w:t xml:space="preserve">портивные снаряды </w:t>
      </w:r>
      <w:r w:rsidR="00737DEB" w:rsidRPr="006D513C">
        <w:rPr>
          <w:rFonts w:ascii="Times New Roman" w:hAnsi="Times New Roman" w:cs="Times New Roman"/>
          <w:sz w:val="24"/>
          <w:szCs w:val="24"/>
        </w:rPr>
        <w:t xml:space="preserve"> </w:t>
      </w:r>
      <w:r w:rsidRPr="006D513C">
        <w:rPr>
          <w:rFonts w:ascii="Times New Roman" w:hAnsi="Times New Roman" w:cs="Times New Roman"/>
          <w:sz w:val="24"/>
          <w:szCs w:val="24"/>
        </w:rPr>
        <w:t>(козёл, конь, мостик, перекладина, брусья, канат</w:t>
      </w:r>
      <w:r w:rsidR="00737DEB" w:rsidRPr="006D513C">
        <w:rPr>
          <w:rFonts w:ascii="Times New Roman" w:hAnsi="Times New Roman" w:cs="Times New Roman"/>
          <w:sz w:val="24"/>
          <w:szCs w:val="24"/>
        </w:rPr>
        <w:t>.)  С</w:t>
      </w:r>
      <w:r w:rsidRPr="006D513C">
        <w:rPr>
          <w:rFonts w:ascii="Times New Roman" w:hAnsi="Times New Roman" w:cs="Times New Roman"/>
          <w:sz w:val="24"/>
          <w:szCs w:val="24"/>
        </w:rPr>
        <w:t>екундомер, измерительная рулетка,  стойки для прыжков в высоту, гантели, волейбольная сетка, баскетбольные щиты.</w:t>
      </w: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564" w:rsidRDefault="00E52564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216" w:rsidRDefault="00061216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216" w:rsidRPr="006D513C" w:rsidRDefault="00061216" w:rsidP="00E52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 xml:space="preserve">    </w:t>
      </w:r>
      <w:r w:rsidRPr="006D5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DEB" w:rsidRPr="006D51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6D513C">
        <w:rPr>
          <w:rFonts w:ascii="Times New Roman" w:hAnsi="Times New Roman" w:cs="Times New Roman"/>
          <w:b/>
          <w:sz w:val="24"/>
          <w:szCs w:val="24"/>
        </w:rPr>
        <w:t xml:space="preserve"> Учебники и методические пособия:</w:t>
      </w: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64" w:rsidRPr="006D513C" w:rsidRDefault="00E52564" w:rsidP="00E52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D513C">
        <w:rPr>
          <w:rFonts w:ascii="Times New Roman" w:hAnsi="Times New Roman" w:cs="Times New Roman"/>
          <w:sz w:val="24"/>
          <w:szCs w:val="24"/>
        </w:rPr>
        <w:t>Мейксон</w:t>
      </w:r>
      <w:proofErr w:type="spellEnd"/>
      <w:r w:rsidRPr="006D513C">
        <w:rPr>
          <w:rFonts w:ascii="Times New Roman" w:hAnsi="Times New Roman" w:cs="Times New Roman"/>
          <w:sz w:val="24"/>
          <w:szCs w:val="24"/>
        </w:rPr>
        <w:t xml:space="preserve"> Г.Б., </w:t>
      </w:r>
      <w:proofErr w:type="spellStart"/>
      <w:r w:rsidRPr="006D513C">
        <w:rPr>
          <w:rFonts w:ascii="Times New Roman" w:hAnsi="Times New Roman" w:cs="Times New Roman"/>
          <w:sz w:val="24"/>
          <w:szCs w:val="24"/>
        </w:rPr>
        <w:t>Любомирский</w:t>
      </w:r>
      <w:proofErr w:type="spellEnd"/>
      <w:r w:rsidRPr="006D513C">
        <w:rPr>
          <w:rFonts w:ascii="Times New Roman" w:hAnsi="Times New Roman" w:cs="Times New Roman"/>
          <w:sz w:val="24"/>
          <w:szCs w:val="24"/>
        </w:rPr>
        <w:t xml:space="preserve"> Л.Е., Лях В.И., Физическая культура: учебник для учащихся 5-6-7 классов.- М.: Просвещение, 2001 </w:t>
      </w: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>Лях В.И., Физическое воспитание учащихся 4, 5, 6 классов.- М., 1997</w:t>
      </w: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>Настольная книга учителя физической культуры/ под ред. Л.Б. Кофмана.-М.,2000</w:t>
      </w: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>Физкультура</w:t>
      </w:r>
      <w:proofErr w:type="gramStart"/>
      <w:r w:rsidRPr="006D51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D513C">
        <w:rPr>
          <w:rFonts w:ascii="Times New Roman" w:hAnsi="Times New Roman" w:cs="Times New Roman"/>
          <w:sz w:val="24"/>
          <w:szCs w:val="24"/>
        </w:rPr>
        <w:t xml:space="preserve"> методика преподавания. Спортивные игры/ под ред. Э. Найминова.-М.,2001</w:t>
      </w: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>Методика преподавания гимнастики в школе.- М.,2000</w:t>
      </w: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>Лёгкая атлетика в школе/ под ред. Г.Х. Холодова, В.С. Кузнецова, Г.А. Колодницкого.-М.,1998</w:t>
      </w: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 xml:space="preserve">Урок в современной школе/ под ред. Г.А. </w:t>
      </w:r>
      <w:proofErr w:type="spellStart"/>
      <w:r w:rsidRPr="006D513C">
        <w:rPr>
          <w:rFonts w:ascii="Times New Roman" w:hAnsi="Times New Roman" w:cs="Times New Roman"/>
          <w:sz w:val="24"/>
          <w:szCs w:val="24"/>
        </w:rPr>
        <w:t>Баландин</w:t>
      </w:r>
      <w:proofErr w:type="spellEnd"/>
      <w:r w:rsidRPr="006D513C">
        <w:rPr>
          <w:rFonts w:ascii="Times New Roman" w:hAnsi="Times New Roman" w:cs="Times New Roman"/>
          <w:sz w:val="24"/>
          <w:szCs w:val="24"/>
        </w:rPr>
        <w:t>, Н.Н. Назаров, Т.Н. Казаков.- М., 2004</w:t>
      </w:r>
    </w:p>
    <w:p w:rsidR="00E52564" w:rsidRPr="006D513C" w:rsidRDefault="00E52564" w:rsidP="00E52564">
      <w:pPr>
        <w:pStyle w:val="a9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513C">
        <w:rPr>
          <w:rFonts w:ascii="Times New Roman" w:hAnsi="Times New Roman" w:cs="Times New Roman"/>
          <w:sz w:val="24"/>
          <w:szCs w:val="24"/>
        </w:rPr>
        <w:t>Журнал «Физическая культура в школе» 1994-2009</w:t>
      </w:r>
    </w:p>
    <w:p w:rsidR="00E52564" w:rsidRPr="006D513C" w:rsidRDefault="00E52564" w:rsidP="00937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13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377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2564" w:rsidRPr="006D513C" w:rsidRDefault="00E52564" w:rsidP="00E52564">
      <w:pPr>
        <w:rPr>
          <w:rFonts w:ascii="Times New Roman" w:hAnsi="Times New Roman" w:cs="Times New Roman"/>
          <w:b/>
          <w:sz w:val="24"/>
          <w:szCs w:val="24"/>
        </w:rPr>
      </w:pPr>
    </w:p>
    <w:p w:rsidR="00937716" w:rsidRDefault="00937716" w:rsidP="00937716">
      <w:pPr>
        <w:tabs>
          <w:tab w:val="left" w:pos="29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37716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:rsidR="00E5007C" w:rsidRPr="00937716" w:rsidRDefault="00937716" w:rsidP="00937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местность и погодные условия местности вместо уроков лыжной подготовки можно провести уроки кроссовой подготовки. То есть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отведённые на лыжную подготовку отводятся на часы кроссовая подготовка.</w:t>
      </w:r>
    </w:p>
    <w:sectPr w:rsidR="00E5007C" w:rsidRPr="00937716" w:rsidSect="00B7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155" w:rsidRDefault="00B63155" w:rsidP="00C61940">
      <w:pPr>
        <w:spacing w:after="0" w:line="240" w:lineRule="auto"/>
      </w:pPr>
      <w:r>
        <w:separator/>
      </w:r>
    </w:p>
  </w:endnote>
  <w:endnote w:type="continuationSeparator" w:id="0">
    <w:p w:rsidR="00B63155" w:rsidRDefault="00B63155" w:rsidP="00C61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155" w:rsidRDefault="00B63155" w:rsidP="00C61940">
      <w:pPr>
        <w:spacing w:after="0" w:line="240" w:lineRule="auto"/>
      </w:pPr>
      <w:r>
        <w:separator/>
      </w:r>
    </w:p>
  </w:footnote>
  <w:footnote w:type="continuationSeparator" w:id="0">
    <w:p w:rsidR="00B63155" w:rsidRDefault="00B63155" w:rsidP="00C61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843D2"/>
    <w:multiLevelType w:val="hybridMultilevel"/>
    <w:tmpl w:val="4BB61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1130A"/>
    <w:multiLevelType w:val="hybridMultilevel"/>
    <w:tmpl w:val="E5C449D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EAB"/>
    <w:rsid w:val="00061216"/>
    <w:rsid w:val="0006486D"/>
    <w:rsid w:val="000A30C3"/>
    <w:rsid w:val="001007E6"/>
    <w:rsid w:val="0011418C"/>
    <w:rsid w:val="001566C8"/>
    <w:rsid w:val="001729A3"/>
    <w:rsid w:val="001D7EAB"/>
    <w:rsid w:val="001E0340"/>
    <w:rsid w:val="0020578E"/>
    <w:rsid w:val="002871E7"/>
    <w:rsid w:val="00323591"/>
    <w:rsid w:val="003E1447"/>
    <w:rsid w:val="00512209"/>
    <w:rsid w:val="00515CF1"/>
    <w:rsid w:val="00585F40"/>
    <w:rsid w:val="00605D49"/>
    <w:rsid w:val="006D513C"/>
    <w:rsid w:val="00737DEB"/>
    <w:rsid w:val="007502C7"/>
    <w:rsid w:val="00760B54"/>
    <w:rsid w:val="00811CF9"/>
    <w:rsid w:val="008328EF"/>
    <w:rsid w:val="00832A01"/>
    <w:rsid w:val="008641E4"/>
    <w:rsid w:val="009158B5"/>
    <w:rsid w:val="00937716"/>
    <w:rsid w:val="0096225C"/>
    <w:rsid w:val="009F7BDF"/>
    <w:rsid w:val="00B63155"/>
    <w:rsid w:val="00B76319"/>
    <w:rsid w:val="00B97927"/>
    <w:rsid w:val="00C3062C"/>
    <w:rsid w:val="00C409FA"/>
    <w:rsid w:val="00C61940"/>
    <w:rsid w:val="00C8591C"/>
    <w:rsid w:val="00C9713F"/>
    <w:rsid w:val="00C97A15"/>
    <w:rsid w:val="00CB3580"/>
    <w:rsid w:val="00CF5076"/>
    <w:rsid w:val="00D22F0D"/>
    <w:rsid w:val="00D278FF"/>
    <w:rsid w:val="00D35811"/>
    <w:rsid w:val="00D43AA6"/>
    <w:rsid w:val="00D60619"/>
    <w:rsid w:val="00DE6EB7"/>
    <w:rsid w:val="00DF6EAB"/>
    <w:rsid w:val="00E5007C"/>
    <w:rsid w:val="00E52564"/>
    <w:rsid w:val="00E60141"/>
    <w:rsid w:val="00EC5BB4"/>
    <w:rsid w:val="00EC7D3F"/>
    <w:rsid w:val="00FC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5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2564"/>
  </w:style>
  <w:style w:type="paragraph" w:styleId="a6">
    <w:name w:val="footer"/>
    <w:basedOn w:val="a"/>
    <w:link w:val="a7"/>
    <w:uiPriority w:val="99"/>
    <w:unhideWhenUsed/>
    <w:rsid w:val="00E5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2564"/>
  </w:style>
  <w:style w:type="paragraph" w:styleId="a8">
    <w:name w:val="No Spacing"/>
    <w:uiPriority w:val="1"/>
    <w:qFormat/>
    <w:rsid w:val="00E525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52564"/>
    <w:pPr>
      <w:ind w:left="720"/>
      <w:contextualSpacing/>
    </w:pPr>
  </w:style>
  <w:style w:type="table" w:styleId="aa">
    <w:name w:val="Table Grid"/>
    <w:basedOn w:val="a1"/>
    <w:uiPriority w:val="59"/>
    <w:rsid w:val="00E52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E52564"/>
    <w:rPr>
      <w:b/>
      <w:bCs/>
    </w:rPr>
  </w:style>
  <w:style w:type="character" w:styleId="ac">
    <w:name w:val="Emphasis"/>
    <w:basedOn w:val="a0"/>
    <w:uiPriority w:val="20"/>
    <w:qFormat/>
    <w:rsid w:val="00E52564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B9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7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5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2564"/>
  </w:style>
  <w:style w:type="paragraph" w:styleId="a6">
    <w:name w:val="footer"/>
    <w:basedOn w:val="a"/>
    <w:link w:val="a7"/>
    <w:uiPriority w:val="99"/>
    <w:unhideWhenUsed/>
    <w:rsid w:val="00E52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2564"/>
  </w:style>
  <w:style w:type="paragraph" w:styleId="a8">
    <w:name w:val="No Spacing"/>
    <w:uiPriority w:val="1"/>
    <w:qFormat/>
    <w:rsid w:val="00E525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52564"/>
    <w:pPr>
      <w:ind w:left="720"/>
      <w:contextualSpacing/>
    </w:pPr>
  </w:style>
  <w:style w:type="table" w:styleId="aa">
    <w:name w:val="Table Grid"/>
    <w:basedOn w:val="a1"/>
    <w:uiPriority w:val="59"/>
    <w:rsid w:val="00E525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E52564"/>
    <w:rPr>
      <w:b/>
      <w:bCs/>
    </w:rPr>
  </w:style>
  <w:style w:type="character" w:styleId="ac">
    <w:name w:val="Emphasis"/>
    <w:basedOn w:val="a0"/>
    <w:uiPriority w:val="20"/>
    <w:qFormat/>
    <w:rsid w:val="00E52564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B9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7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2F6A-60F0-43E0-987E-CB8F71450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11506</Words>
  <Characters>65585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35</cp:revision>
  <cp:lastPrinted>2018-11-08T06:14:00Z</cp:lastPrinted>
  <dcterms:created xsi:type="dcterms:W3CDTF">2015-09-29T10:37:00Z</dcterms:created>
  <dcterms:modified xsi:type="dcterms:W3CDTF">2021-11-09T05:35:00Z</dcterms:modified>
</cp:coreProperties>
</file>