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99" w:rsidRDefault="00005299" w:rsidP="00005299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005299" w:rsidRDefault="00005299" w:rsidP="00005299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005299" w:rsidRDefault="00005299" w:rsidP="00005299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005299" w:rsidRDefault="00005299" w:rsidP="00005299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РУССКОМУ ЯЗЫКУ 4 класс</w:t>
      </w:r>
    </w:p>
    <w:p w:rsidR="00005299" w:rsidRDefault="00005299" w:rsidP="00005299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005299" w:rsidRDefault="00990C11" w:rsidP="0000529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005299">
        <w:rPr>
          <w:b/>
          <w:noProof/>
          <w:sz w:val="32"/>
          <w:szCs w:val="28"/>
        </w:rPr>
        <w:t xml:space="preserve"> учебный год</w:t>
      </w:r>
    </w:p>
    <w:p w:rsidR="00DC1349" w:rsidRDefault="00DC1349" w:rsidP="0027369D">
      <w:p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1349" w:rsidRDefault="00DC1349" w:rsidP="0027369D">
      <w:p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32C9" w:rsidRDefault="00E772BA" w:rsidP="0027369D">
      <w:pPr>
        <w:spacing w:before="100" w:beforeAutospacing="1"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 w:rsidR="008032C9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 по русскому языку</w:t>
      </w:r>
      <w:r w:rsidR="00F60D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3F42">
        <w:rPr>
          <w:rFonts w:ascii="Times New Roman" w:eastAsia="Times New Roman" w:hAnsi="Times New Roman" w:cs="Times New Roman"/>
          <w:b/>
          <w:sz w:val="28"/>
          <w:szCs w:val="28"/>
        </w:rPr>
        <w:t>4 класс 2020-2021</w:t>
      </w:r>
      <w:r w:rsidR="008032C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40849" w:rsidRPr="0027369D" w:rsidRDefault="002548C4" w:rsidP="0027369D">
      <w:pPr>
        <w:shd w:val="clear" w:color="auto" w:fill="FFFFFF"/>
        <w:spacing w:after="0" w:line="0" w:lineRule="atLeast"/>
        <w:ind w:right="8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369D">
        <w:rPr>
          <w:rFonts w:ascii="Times New Roman" w:hAnsi="Times New Roman" w:cs="Times New Roman"/>
          <w:sz w:val="24"/>
          <w:szCs w:val="24"/>
        </w:rPr>
        <w:t>Рабо</w:t>
      </w:r>
      <w:r w:rsidR="00044BAE" w:rsidRPr="0027369D">
        <w:rPr>
          <w:rFonts w:ascii="Times New Roman" w:hAnsi="Times New Roman" w:cs="Times New Roman"/>
          <w:sz w:val="24"/>
          <w:szCs w:val="24"/>
        </w:rPr>
        <w:t>ч</w:t>
      </w:r>
      <w:r w:rsidR="00F60D65">
        <w:rPr>
          <w:rFonts w:ascii="Times New Roman" w:hAnsi="Times New Roman" w:cs="Times New Roman"/>
          <w:sz w:val="24"/>
          <w:szCs w:val="24"/>
        </w:rPr>
        <w:t xml:space="preserve">ая программа по русскому языку </w:t>
      </w:r>
      <w:r w:rsidR="00044BAE" w:rsidRPr="0027369D">
        <w:rPr>
          <w:rFonts w:ascii="Times New Roman" w:hAnsi="Times New Roman" w:cs="Times New Roman"/>
          <w:sz w:val="24"/>
          <w:szCs w:val="24"/>
        </w:rPr>
        <w:t>в</w:t>
      </w:r>
      <w:r w:rsidR="00780D38" w:rsidRPr="0027369D">
        <w:rPr>
          <w:rFonts w:ascii="Times New Roman" w:hAnsi="Times New Roman" w:cs="Times New Roman"/>
          <w:sz w:val="24"/>
          <w:szCs w:val="24"/>
        </w:rPr>
        <w:t xml:space="preserve"> 4</w:t>
      </w:r>
      <w:r w:rsidRPr="0027369D">
        <w:rPr>
          <w:rFonts w:ascii="Times New Roman" w:hAnsi="Times New Roman" w:cs="Times New Roman"/>
          <w:sz w:val="24"/>
          <w:szCs w:val="24"/>
        </w:rPr>
        <w:t xml:space="preserve"> классе составлена в соответствии с нормативными документами и методическими рекомендациями:</w:t>
      </w:r>
    </w:p>
    <w:p w:rsidR="00465A4E" w:rsidRPr="0027369D" w:rsidRDefault="00465A4E" w:rsidP="00273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69D">
        <w:rPr>
          <w:rFonts w:ascii="Times New Roman" w:hAnsi="Times New Roman" w:cs="Times New Roman"/>
          <w:color w:val="000000"/>
          <w:sz w:val="24"/>
          <w:szCs w:val="24"/>
        </w:rPr>
        <w:t xml:space="preserve">            -</w:t>
      </w:r>
      <w:r w:rsidR="00294C93" w:rsidRPr="0027369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7369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294C93" w:rsidRPr="0027369D">
        <w:rPr>
          <w:rFonts w:ascii="Times New Roman" w:hAnsi="Times New Roman" w:cs="Times New Roman"/>
          <w:color w:val="000000"/>
          <w:sz w:val="24"/>
          <w:szCs w:val="24"/>
        </w:rPr>
        <w:t>ограмма под редакцией</w:t>
      </w:r>
      <w:r w:rsidR="002C5381" w:rsidRPr="0027369D">
        <w:rPr>
          <w:rFonts w:ascii="Times New Roman" w:hAnsi="Times New Roman" w:cs="Times New Roman"/>
          <w:color w:val="000000"/>
          <w:sz w:val="24"/>
          <w:szCs w:val="24"/>
        </w:rPr>
        <w:t xml:space="preserve">   Канакиной В.П.,</w:t>
      </w:r>
      <w:r w:rsidR="00AF0B14" w:rsidRPr="00273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5381" w:rsidRPr="0027369D">
        <w:rPr>
          <w:rFonts w:ascii="Times New Roman" w:hAnsi="Times New Roman" w:cs="Times New Roman"/>
          <w:color w:val="000000"/>
          <w:sz w:val="24"/>
          <w:szCs w:val="24"/>
        </w:rPr>
        <w:t>Горецкого В.Г. «Русский язык</w:t>
      </w:r>
      <w:r w:rsidR="001A3F42">
        <w:rPr>
          <w:rFonts w:ascii="Times New Roman" w:hAnsi="Times New Roman" w:cs="Times New Roman"/>
          <w:color w:val="000000"/>
          <w:sz w:val="24"/>
          <w:szCs w:val="24"/>
        </w:rPr>
        <w:t>», утвержденной МКОУ</w:t>
      </w:r>
      <w:r w:rsidRPr="0027369D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требованиями Федерального компонента государственного стандарта начального образования.</w:t>
      </w:r>
      <w:r w:rsidR="00AF0B14" w:rsidRPr="00273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67B6" w:rsidRPr="0027369D">
        <w:rPr>
          <w:rFonts w:ascii="Times New Roman" w:hAnsi="Times New Roman" w:cs="Times New Roman"/>
          <w:color w:val="000000"/>
          <w:sz w:val="24"/>
          <w:szCs w:val="24"/>
        </w:rPr>
        <w:t>Авторы учебника: Канакина В.П.,</w:t>
      </w:r>
      <w:r w:rsidR="00AF0B14" w:rsidRPr="00273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67B6" w:rsidRPr="0027369D">
        <w:rPr>
          <w:rFonts w:ascii="Times New Roman" w:hAnsi="Times New Roman" w:cs="Times New Roman"/>
          <w:color w:val="000000"/>
          <w:sz w:val="24"/>
          <w:szCs w:val="24"/>
        </w:rPr>
        <w:t>Горецкий В.Г</w:t>
      </w:r>
      <w:r w:rsidR="00AF0B14" w:rsidRPr="002736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48C4" w:rsidRPr="0027369D" w:rsidRDefault="002548C4" w:rsidP="00273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69D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федеральному базисному учебному плану на изучение курса «Русский язык » в 4  классе отводится </w:t>
      </w:r>
      <w:r w:rsidRPr="0027369D">
        <w:rPr>
          <w:rFonts w:ascii="Times New Roman" w:hAnsi="Times New Roman" w:cs="Times New Roman"/>
          <w:b/>
          <w:color w:val="000000"/>
          <w:sz w:val="24"/>
          <w:szCs w:val="24"/>
        </w:rPr>
        <w:t>5 часов в неделю, 170 часов в год.</w:t>
      </w:r>
    </w:p>
    <w:p w:rsidR="008032C9" w:rsidRPr="0027369D" w:rsidRDefault="008032C9" w:rsidP="00625AC7">
      <w:pPr>
        <w:snapToGrid w:val="0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69D">
        <w:rPr>
          <w:rFonts w:ascii="Times New Roman" w:eastAsia="Times New Roman" w:hAnsi="Times New Roman" w:cs="Times New Roman"/>
          <w:sz w:val="24"/>
          <w:szCs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8032C9" w:rsidRPr="0027369D" w:rsidRDefault="008032C9" w:rsidP="00625AC7">
      <w:pPr>
        <w:snapToGrid w:val="0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69D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предмета направлено на формирование функциональной грамотности и коммуникативной компетентности. </w:t>
      </w:r>
    </w:p>
    <w:p w:rsidR="008032C9" w:rsidRPr="0027369D" w:rsidRDefault="008032C9" w:rsidP="00625AC7">
      <w:pPr>
        <w:snapToGrid w:val="0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69D">
        <w:rPr>
          <w:rFonts w:ascii="Times New Roman" w:eastAsia="Times New Roman" w:hAnsi="Times New Roman" w:cs="Times New Roman"/>
          <w:sz w:val="24"/>
          <w:szCs w:val="24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8032C9" w:rsidRPr="0027369D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2C9" w:rsidRPr="0027369D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69D">
        <w:rPr>
          <w:rFonts w:ascii="Times New Roman" w:eastAsia="Times New Roman" w:hAnsi="Times New Roman" w:cs="Times New Roman"/>
          <w:b/>
          <w:sz w:val="24"/>
          <w:szCs w:val="24"/>
        </w:rPr>
        <w:t>Целями изучения предмета «Русский язык» в начальной школе являются</w:t>
      </w:r>
      <w:r w:rsidRPr="002736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32C9" w:rsidRPr="0027369D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69D">
        <w:rPr>
          <w:rFonts w:ascii="Times New Roman" w:eastAsia="Times New Roman" w:hAnsi="Times New Roman" w:cs="Times New Roman"/>
          <w:sz w:val="24"/>
          <w:szCs w:val="24"/>
        </w:rPr>
        <w:t xml:space="preserve">• ознакомление обучающихся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AF0B14" w:rsidRPr="0027369D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69D">
        <w:rPr>
          <w:rFonts w:ascii="Times New Roman" w:eastAsia="Times New Roman" w:hAnsi="Times New Roman" w:cs="Times New Roman"/>
          <w:sz w:val="24"/>
          <w:szCs w:val="24"/>
        </w:rPr>
        <w:lastRenderedPageBreak/>
        <w:t>• формирование коммуникативной компетенции обучающихся: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032C9" w:rsidRPr="0027369D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69D">
        <w:rPr>
          <w:rFonts w:ascii="Times New Roman" w:eastAsia="Times New Roman" w:hAnsi="Times New Roman" w:cs="Times New Roman"/>
          <w:b/>
          <w:sz w:val="24"/>
          <w:szCs w:val="24"/>
        </w:rPr>
        <w:t>Программа определяет ряд практических задач</w:t>
      </w:r>
      <w:r w:rsidRPr="0027369D">
        <w:rPr>
          <w:rFonts w:ascii="Times New Roman" w:eastAsia="Times New Roman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8032C9" w:rsidRPr="0027369D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69D">
        <w:rPr>
          <w:rFonts w:ascii="Times New Roman" w:eastAsia="Times New Roman" w:hAnsi="Times New Roman" w:cs="Times New Roman"/>
          <w:sz w:val="24"/>
          <w:szCs w:val="24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</w:t>
      </w:r>
      <w:r w:rsidR="00AF0B14" w:rsidRPr="0027369D">
        <w:rPr>
          <w:rFonts w:ascii="Times New Roman" w:eastAsia="Times New Roman" w:hAnsi="Times New Roman" w:cs="Times New Roman"/>
          <w:sz w:val="24"/>
          <w:szCs w:val="24"/>
        </w:rPr>
        <w:t>оэпии,</w:t>
      </w:r>
      <w:r w:rsidRPr="0027369D">
        <w:rPr>
          <w:rFonts w:ascii="Times New Roman" w:eastAsia="Times New Roman" w:hAnsi="Times New Roman" w:cs="Times New Roman"/>
          <w:sz w:val="24"/>
          <w:szCs w:val="24"/>
        </w:rPr>
        <w:t xml:space="preserve"> морфологии и синтаксисе;</w:t>
      </w:r>
    </w:p>
    <w:p w:rsidR="008032C9" w:rsidRPr="0027369D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69D">
        <w:rPr>
          <w:rFonts w:ascii="Times New Roman" w:eastAsia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8032C9" w:rsidRPr="0027369D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69D">
        <w:rPr>
          <w:rFonts w:ascii="Times New Roman" w:eastAsia="Times New Roman" w:hAnsi="Times New Roman" w:cs="Times New Roman"/>
          <w:sz w:val="24"/>
          <w:szCs w:val="24"/>
        </w:rPr>
        <w:t xml:space="preserve">• развитие речи, мышления, воображения школьников, способности к творческой деятельности, умения выбирать средства языка в соответствии с целями, задачами и условиями общения; </w:t>
      </w:r>
    </w:p>
    <w:p w:rsidR="008032C9" w:rsidRPr="0027369D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69D">
        <w:rPr>
          <w:rFonts w:ascii="Times New Roman" w:eastAsia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8D6D3B" w:rsidRPr="0027369D" w:rsidRDefault="008D6D3B" w:rsidP="008032C9">
      <w:pPr>
        <w:spacing w:before="100" w:beforeAutospacing="1" w:after="100" w:afterAutospacing="1" w:line="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D3B" w:rsidRDefault="008D6D3B" w:rsidP="008032C9">
      <w:pPr>
        <w:spacing w:before="100" w:beforeAutospacing="1" w:after="100" w:afterAutospacing="1" w:line="0" w:lineRule="atLeast"/>
        <w:ind w:left="720"/>
        <w:contextualSpacing/>
        <w:rPr>
          <w:rFonts w:ascii="Times New Roman" w:eastAsia="Times New Roman" w:hAnsi="Times New Roman" w:cs="Times New Roman"/>
          <w:b/>
        </w:rPr>
      </w:pPr>
    </w:p>
    <w:p w:rsidR="008D6D3B" w:rsidRDefault="008D6D3B" w:rsidP="008032C9">
      <w:pPr>
        <w:spacing w:before="100" w:beforeAutospacing="1" w:after="100" w:afterAutospacing="1" w:line="0" w:lineRule="atLeast"/>
        <w:ind w:left="720"/>
        <w:contextualSpacing/>
        <w:rPr>
          <w:rFonts w:ascii="Times New Roman" w:eastAsia="Times New Roman" w:hAnsi="Times New Roman" w:cs="Times New Roman"/>
          <w:b/>
        </w:rPr>
      </w:pPr>
    </w:p>
    <w:p w:rsidR="008032C9" w:rsidRPr="008D6D3B" w:rsidRDefault="00F053A2" w:rsidP="00F053A2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</w:t>
      </w:r>
      <w:r w:rsidR="008032C9" w:rsidRPr="008D6D3B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Систематический курс русского языка представлен в программе следующими содержательными линиями: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• система языка (основы лингвистических знаний): лексика, фонетика и орфоэпия, г</w:t>
      </w:r>
      <w:r w:rsidR="00AF0B14" w:rsidRPr="00640849">
        <w:rPr>
          <w:rFonts w:ascii="Times New Roman" w:eastAsia="Times New Roman" w:hAnsi="Times New Roman" w:cs="Times New Roman"/>
        </w:rPr>
        <w:t xml:space="preserve">рафика, состав слова </w:t>
      </w:r>
      <w:r w:rsidRPr="00640849">
        <w:rPr>
          <w:rFonts w:ascii="Times New Roman" w:eastAsia="Times New Roman" w:hAnsi="Times New Roman" w:cs="Times New Roman"/>
        </w:rPr>
        <w:t xml:space="preserve">, грамматика (морфология и синтаксис); 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 xml:space="preserve">• орфография и пунктуация; 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 xml:space="preserve">• развитие речи. 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Значимое место в программе отводится темам «Текст», «Предложение и словосочетание. Работа над текстом предусматривает формирование речевых у</w:t>
      </w:r>
      <w:r w:rsidR="00AF0B14" w:rsidRPr="00640849">
        <w:rPr>
          <w:rFonts w:ascii="Times New Roman" w:eastAsia="Times New Roman" w:hAnsi="Times New Roman" w:cs="Times New Roman"/>
        </w:rPr>
        <w:t xml:space="preserve">мений и овладение </w:t>
      </w:r>
      <w:r w:rsidRPr="00640849">
        <w:rPr>
          <w:rFonts w:ascii="Times New Roman" w:eastAsia="Times New Roman" w:hAnsi="Times New Roman" w:cs="Times New Roman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lastRenderedPageBreak/>
        <w:t>Раздел «Лексика» предусматривает формирование у младших школьников представлений о материальной природе языкового знака (слова как единства звучания и значения); осмысление роли слова в выражении мыслей, чувств, эмоций; осознанию словарного богатства русского языка и эстетической функции</w:t>
      </w:r>
      <w:r w:rsidRPr="00CF1F49">
        <w:rPr>
          <w:rFonts w:ascii="Times New Roman" w:eastAsia="Times New Roman" w:hAnsi="Times New Roman" w:cs="Times New Roman"/>
          <w:sz w:val="26"/>
          <w:szCs w:val="26"/>
        </w:rPr>
        <w:t xml:space="preserve"> родного слова; овладению умением выбора лексических средств в </w:t>
      </w:r>
      <w:r w:rsidRPr="00640849">
        <w:rPr>
          <w:rFonts w:ascii="Times New Roman" w:eastAsia="Times New Roman" w:hAnsi="Times New Roman" w:cs="Times New Roman"/>
        </w:rPr>
        <w:t xml:space="preserve">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 универсальных действий.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8032C9" w:rsidRPr="008D6D3B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2C9" w:rsidRPr="008D6D3B" w:rsidRDefault="0064084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6D3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8032C9" w:rsidRPr="008D6D3B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8032C9" w:rsidRPr="00640849" w:rsidRDefault="002C5381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40849">
        <w:rPr>
          <w:rFonts w:ascii="Times New Roman" w:eastAsia="Times New Roman" w:hAnsi="Times New Roman" w:cs="Times New Roman"/>
          <w:b/>
        </w:rPr>
        <w:t xml:space="preserve">Достижения </w:t>
      </w:r>
      <w:r w:rsidR="00DF5CE6" w:rsidRPr="00640849">
        <w:rPr>
          <w:rFonts w:ascii="Times New Roman" w:eastAsia="Times New Roman" w:hAnsi="Times New Roman" w:cs="Times New Roman"/>
          <w:b/>
        </w:rPr>
        <w:t>обучающими</w:t>
      </w:r>
      <w:r w:rsidRPr="00640849">
        <w:rPr>
          <w:rFonts w:ascii="Times New Roman" w:eastAsia="Times New Roman" w:hAnsi="Times New Roman" w:cs="Times New Roman"/>
          <w:b/>
        </w:rPr>
        <w:t>ся  личностных результатов.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640849">
        <w:rPr>
          <w:rFonts w:ascii="Times New Roman" w:eastAsia="Times New Roman" w:hAnsi="Times New Roman" w:cs="Times New Roman"/>
          <w:b/>
          <w:bCs/>
        </w:rPr>
        <w:t>У выпускника будут сформированы: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–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– широкая мотивационная основа учебной деятельности, включающая социальные, учебно-познавательные и внешние мотивы;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– учебно-познавательный интерес к новому учебному материалу и способам решения новой задачи;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– ориентация на понимание причин успеха в учебной деятельности, в том числе на самоанализ и самоконтроль результата, на анализ соответствия</w:t>
      </w:r>
    </w:p>
    <w:p w:rsidR="008032C9" w:rsidRPr="00640849" w:rsidRDefault="008032C9" w:rsidP="008D6D3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 xml:space="preserve">  результатов требованиям конкретной задачи, на понимание оценок учителей, товарищей, родителей и других людей;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– знание основных моральных норм и ориентация на их выполнение;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– развитие этических чувств — стыда, вины, совести как регуляторов морального поведения; понимание чувств других людей и сопереживание им;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– установка на здоровый образ жизни;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–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640849">
        <w:rPr>
          <w:rFonts w:ascii="Times New Roman" w:eastAsia="Times New Roman" w:hAnsi="Times New Roman" w:cs="Times New Roman"/>
        </w:rPr>
        <w:t>– чувство прекрасного и эстетические чувства на основе знакомства с мировой и отечественной художественной культурой.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640849">
        <w:rPr>
          <w:rFonts w:ascii="Times New Roman" w:eastAsia="Times New Roman" w:hAnsi="Times New Roman" w:cs="Times New Roman"/>
          <w:b/>
          <w:bCs/>
        </w:rPr>
        <w:t>Выпускник получит возможность для формирования: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</w:rPr>
        <w:t xml:space="preserve">– </w:t>
      </w:r>
      <w:r w:rsidRPr="00640849">
        <w:rPr>
          <w:rFonts w:ascii="Times New Roman" w:eastAsia="Times New Roman" w:hAnsi="Times New Roman" w:cs="Times New Roman"/>
          <w:iCs/>
        </w:rPr>
        <w:t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</w:rPr>
        <w:t xml:space="preserve">– </w:t>
      </w:r>
      <w:r w:rsidRPr="00640849">
        <w:rPr>
          <w:rFonts w:ascii="Times New Roman" w:eastAsia="Times New Roman" w:hAnsi="Times New Roman" w:cs="Times New Roman"/>
          <w:iCs/>
        </w:rPr>
        <w:t>выраженной устойчивой учебно-познавательной мотивации учения;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</w:rPr>
        <w:lastRenderedPageBreak/>
        <w:t xml:space="preserve">– </w:t>
      </w:r>
      <w:r w:rsidRPr="00640849">
        <w:rPr>
          <w:rFonts w:ascii="Times New Roman" w:eastAsia="Times New Roman" w:hAnsi="Times New Roman" w:cs="Times New Roman"/>
          <w:iCs/>
        </w:rPr>
        <w:t>устойчивого учебно-познавательного интереса к новым общим способам решения задач;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</w:rPr>
        <w:t xml:space="preserve">– </w:t>
      </w:r>
      <w:r w:rsidRPr="00640849">
        <w:rPr>
          <w:rFonts w:ascii="Times New Roman" w:eastAsia="Times New Roman" w:hAnsi="Times New Roman" w:cs="Times New Roman"/>
          <w:iCs/>
        </w:rPr>
        <w:t>адекватного понимания причин успешности/неуспешности учебной деятельности;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</w:rPr>
        <w:t xml:space="preserve">– </w:t>
      </w:r>
      <w:r w:rsidRPr="00640849">
        <w:rPr>
          <w:rFonts w:ascii="Times New Roman" w:eastAsia="Times New Roman" w:hAnsi="Times New Roman" w:cs="Times New Roman"/>
          <w:iCs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</w:rPr>
        <w:t xml:space="preserve">– </w:t>
      </w:r>
      <w:r w:rsidRPr="00640849">
        <w:rPr>
          <w:rFonts w:ascii="Times New Roman" w:eastAsia="Times New Roman" w:hAnsi="Times New Roman" w:cs="Times New Roman"/>
          <w:iCs/>
        </w:rPr>
        <w:t>компетентности в реализации основ гражданской идентичности в поступках и деятельности;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</w:rPr>
        <w:t xml:space="preserve">– </w:t>
      </w:r>
      <w:r w:rsidRPr="00640849">
        <w:rPr>
          <w:rFonts w:ascii="Times New Roman" w:eastAsia="Times New Roman" w:hAnsi="Times New Roman" w:cs="Times New Roman"/>
          <w:iCs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</w:rPr>
        <w:t xml:space="preserve">– </w:t>
      </w:r>
      <w:r w:rsidRPr="00640849">
        <w:rPr>
          <w:rFonts w:ascii="Times New Roman" w:eastAsia="Times New Roman" w:hAnsi="Times New Roman" w:cs="Times New Roman"/>
          <w:iCs/>
        </w:rPr>
        <w:t>установки на здоровый образ жизни и реализации ее в реальном поведении и поступках;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</w:rPr>
        <w:t xml:space="preserve">– </w:t>
      </w:r>
      <w:r w:rsidRPr="00640849">
        <w:rPr>
          <w:rFonts w:ascii="Times New Roman" w:eastAsia="Times New Roman" w:hAnsi="Times New Roman" w:cs="Times New Roman"/>
          <w:iCs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</w:rPr>
        <w:t xml:space="preserve">– </w:t>
      </w:r>
      <w:r w:rsidRPr="00640849">
        <w:rPr>
          <w:rFonts w:ascii="Times New Roman" w:eastAsia="Times New Roman" w:hAnsi="Times New Roman" w:cs="Times New Roman"/>
          <w:iCs/>
        </w:rPr>
        <w:t>эмпатии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DF5CE6" w:rsidRPr="00640849" w:rsidRDefault="00DF5CE6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</w:p>
    <w:p w:rsidR="00DF5CE6" w:rsidRPr="00640849" w:rsidRDefault="00DF5CE6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b/>
          <w:iCs/>
        </w:rPr>
        <w:t>Достижения обучающимися метапредметных результатов</w:t>
      </w:r>
      <w:r w:rsidRPr="00640849">
        <w:rPr>
          <w:rFonts w:ascii="Times New Roman" w:eastAsia="Times New Roman" w:hAnsi="Times New Roman" w:cs="Times New Roman"/>
          <w:iCs/>
        </w:rPr>
        <w:t>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Cs/>
        </w:rPr>
      </w:pPr>
      <w:r w:rsidRPr="00640849">
        <w:rPr>
          <w:rFonts w:ascii="Times New Roman" w:eastAsia="Times New Roman" w:hAnsi="Times New Roman" w:cs="Times New Roman"/>
          <w:b/>
          <w:bCs/>
          <w:iCs/>
        </w:rPr>
        <w:t>Регулятивные универсальные учебные действия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Cs/>
        </w:rPr>
      </w:pPr>
      <w:r w:rsidRPr="00640849">
        <w:rPr>
          <w:rFonts w:ascii="Times New Roman" w:eastAsia="Times New Roman" w:hAnsi="Times New Roman" w:cs="Times New Roman"/>
          <w:b/>
          <w:bCs/>
          <w:iCs/>
        </w:rPr>
        <w:t>Выпускник научится: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принимать и сохранять учебную задачу;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учитывать выделенные учителем ориентиры действия в новом учебном материале в сотрудничестве с учителем;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планировать свои действия в соответствии с поставленной задачей и условиями ее реализации, в том числе во внутреннем плане;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учитывать установленные правила в планировании и контроле способа решения;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осуществлять итоговый и пошаговый контроль по результату;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адекватно воспринимать предложения и оценку учителей, товарищей, родителей и других людей;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различать способ и результат действия;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Cs/>
        </w:rPr>
      </w:pPr>
      <w:r w:rsidRPr="00640849">
        <w:rPr>
          <w:rFonts w:ascii="Times New Roman" w:eastAsia="Times New Roman" w:hAnsi="Times New Roman" w:cs="Times New Roman"/>
          <w:b/>
          <w:bCs/>
          <w:iCs/>
        </w:rPr>
        <w:t>Выпускник получит возможность научиться: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в сотрудничестве с учителем ставить новые учебные задачи;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преобразовывать практическую задачу в познавательную;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проявлять познавательную инициативу в учебном сотрудничестве;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самостоятельно учитывать выделенные учителем ориентиры действия в новом учебном материале;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Cs/>
        </w:rPr>
      </w:pPr>
      <w:r w:rsidRPr="00640849">
        <w:rPr>
          <w:rFonts w:ascii="Times New Roman" w:eastAsia="Times New Roman" w:hAnsi="Times New Roman" w:cs="Times New Roman"/>
          <w:b/>
          <w:bCs/>
          <w:iCs/>
        </w:rPr>
        <w:t>Познавательные универсальные учебные действия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Cs/>
        </w:rPr>
      </w:pPr>
      <w:r w:rsidRPr="00640849">
        <w:rPr>
          <w:rFonts w:ascii="Times New Roman" w:eastAsia="Times New Roman" w:hAnsi="Times New Roman" w:cs="Times New Roman"/>
          <w:b/>
          <w:bCs/>
          <w:iCs/>
        </w:rPr>
        <w:t>Выпускник научится: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осуществлять поиск необходимой информации для выполнения учебных заданий с использованием учебной литературы, энциклопедий,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справочников (включая электронные, цифровые), в открытом информационном пространстве, в том числе контролируемом пространстве сети Интернет;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lastRenderedPageBreak/>
        <w:t>– использовать знаково-символические средства, в том числе модели (включая виртуальные) и схемы (включая концептуальные), для решения задач;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проявлять познавательную инициативу в учебном сотрудничестве</w:t>
      </w:r>
      <w:r w:rsidRPr="00640849">
        <w:rPr>
          <w:rFonts w:ascii="Times New Roman" w:eastAsia="Times New Roman" w:hAnsi="Times New Roman" w:cs="Times New Roman"/>
          <w:i/>
          <w:iCs/>
        </w:rPr>
        <w:t>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строить сообщения в устной и письменной форме;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ориентироваться на разнообразие способов решения задач;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осуществлять анализ объектов с выделением существенных и несущественных признаков;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осуществлять синтез как составление целого из частей;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проводить сравнение и классификацию по заданным критериям;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устанавливать причинно-следственные связи в изучаемом круге явлений;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строить рассуждения в форме связи простых суждений об объекте, его строении, свойствах и связях;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осуществлять подведение под понятие на основе распознавания объектов, выделения существенных признаков и их синтеза;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устанавливать аналогии;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владеть рядом общих приемов решения задач.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Cs/>
        </w:rPr>
      </w:pPr>
      <w:r w:rsidRPr="00640849">
        <w:rPr>
          <w:rFonts w:ascii="Times New Roman" w:eastAsia="Times New Roman" w:hAnsi="Times New Roman" w:cs="Times New Roman"/>
          <w:b/>
          <w:bCs/>
          <w:iCs/>
        </w:rPr>
        <w:t>Выпускник получит возможность научиться: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осуществлять расширенный поиск информации с использованием ресурсов библиотек и сети Интернет;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записывать, фиксировать информацию об окружающем мире с помощью инструментов ИКТ;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создавать и преобразовывать модели и схемы для решения задач;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осознанно и произвольно строить сообщения в устной и письменной форме;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осуществлять выбор наиболее эффективных способов решения задач в зависимости от конкретных условий;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осуществлять синтез как составление целого из частей, самостоятельно достраивая и восполняя недостающие компоненты;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осуществлять сравнение, классификацию, самостоятельно выбирая основания и критерии для указанных логических операций;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строить логическое рассуждение, включающее установление причинно-следственных связей;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произвольно и осознанно владеть общими приемами решения задач.</w:t>
      </w:r>
    </w:p>
    <w:p w:rsidR="00AF0B14" w:rsidRPr="00640849" w:rsidRDefault="008D6D3B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                                  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Cs/>
        </w:rPr>
      </w:pPr>
      <w:r w:rsidRPr="00640849">
        <w:rPr>
          <w:rFonts w:ascii="Times New Roman" w:eastAsia="Times New Roman" w:hAnsi="Times New Roman" w:cs="Times New Roman"/>
          <w:b/>
          <w:bCs/>
          <w:iCs/>
        </w:rPr>
        <w:t>Коммуникативные универсальные учебные действия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Cs/>
        </w:rPr>
      </w:pPr>
      <w:r w:rsidRPr="00640849">
        <w:rPr>
          <w:rFonts w:ascii="Times New Roman" w:eastAsia="Times New Roman" w:hAnsi="Times New Roman" w:cs="Times New Roman"/>
          <w:b/>
          <w:bCs/>
          <w:iCs/>
        </w:rPr>
        <w:t>Выпускник научится: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учитывать разные мнения и стремиться к координации различных позиций в сотрудничестве;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формулировать собственное мнение и позицию;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lastRenderedPageBreak/>
        <w:t>– договариваться и приходить к общему решению в совместной деятельности, в том числе в ситуации столкновения интересов;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строить понятные для партнера высказывания, учитывающие, что партнер знает и видит, а что нет;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задавать вопросы;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контролировать действия партнера;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использовать речь для регуляции своего действия;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Cs/>
        </w:rPr>
      </w:pPr>
      <w:r w:rsidRPr="00640849">
        <w:rPr>
          <w:rFonts w:ascii="Times New Roman" w:eastAsia="Times New Roman" w:hAnsi="Times New Roman" w:cs="Times New Roman"/>
          <w:b/>
          <w:bCs/>
          <w:iCs/>
        </w:rPr>
        <w:t>Выпускник получит возможность научиться: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учитывать и координировать в сотрудничестве позиции других людей, отличные от собственной;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учитывать разные мнения и интересы и обосновывать собственную позицию;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понимать относительность мнений и подходов к решению проблемы;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продуктивно содействовать разрешению конфликтов на основе учета интересов и позиций всех участников;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задавать вопросы, необходимые для организации собственной деятельности и сотрудничества с партнером;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осуществлять взаимный контроль и оказывать в сотрудничестве необходимую взаимопомощь;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AF0B14" w:rsidRPr="00640849" w:rsidRDefault="00AF0B14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</w:p>
    <w:p w:rsidR="008032C9" w:rsidRPr="00640849" w:rsidRDefault="002C5381" w:rsidP="008032C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640849">
        <w:rPr>
          <w:rFonts w:ascii="Times New Roman" w:hAnsi="Times New Roman" w:cs="Times New Roman"/>
          <w:b/>
          <w:u w:val="single"/>
        </w:rPr>
        <w:t xml:space="preserve">Достижения </w:t>
      </w:r>
      <w:r w:rsidR="00DF5CE6" w:rsidRPr="00640849">
        <w:rPr>
          <w:rFonts w:ascii="Times New Roman" w:hAnsi="Times New Roman" w:cs="Times New Roman"/>
          <w:b/>
          <w:u w:val="single"/>
        </w:rPr>
        <w:t>обучающимися предметных результатов.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Содержательная линия «Система языка»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Раздел «Фонетика и графика»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научится: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различать звуки и буквы;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характеризовать звуки русского языка: гласные ударные/безударные; согласные твердые/мягкие, парные и непарные, твердые и мягкие; согласные звонкие/глухие, парные/непарные звонкие и глухие;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 xml:space="preserve">Выпускник получит возможность научиться </w:t>
      </w:r>
      <w:r w:rsidRPr="00640849">
        <w:rPr>
          <w:rFonts w:ascii="Times New Roman" w:eastAsia="Times New Roman" w:hAnsi="Times New Roman" w:cs="Times New Roman"/>
          <w:iCs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Раздел «Орфоэпия»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получит возможность научиться: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соблюдать нормы русского и родного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lastRenderedPageBreak/>
        <w:t>– находить при сомнении в правильности постановки ударения или произношения слова ответ самостоятельно (по словарю учебника) либо  обращаться за помощью к учителю, родителям и др.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Раздел «Состав слова (морфемика)»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научится: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различать изменяемые и неизменяемые слова;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различать родственные (однокоренные) слова и формы слова;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640849">
        <w:rPr>
          <w:rFonts w:ascii="Times New Roman" w:eastAsia="Times New Roman" w:hAnsi="Times New Roman" w:cs="Times New Roman"/>
          <w:iCs/>
        </w:rPr>
        <w:t>– находить в словах с однозначно выделяемыми морфемами окончание, корень, приставку, суффикс.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получит возможность научиться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использовать результаты выполненного морфемного анализа для решения орфографических и/или речевых задач.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Раздел «Лексика»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научится: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выявлять слова, значение которых требует уточнения;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определять значение слова по тексту или уточнять с помощью толкового словаря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подбирать синонимы для устранения повторов в тексте.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получит возможность научиться: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подбирать антонимы для точной характеристики предметов при их сравнении;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различать употребление в тексте слов в прямом и переносном значении (простые случаи);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оценивать уместность использования слов в тексте;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выбирать слова из ряда предложенных для успешного решения коммуникативной задачи.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Раздел «Морфология»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научится: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распознавать грамматические признаки слов;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получит возможность научиться: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Раздел «Синтаксис»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научится: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различать предложение, словосочетание, слово;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устанавливать при помощи смысловых вопросов связь между словами в словосочетании и предложении;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классифицировать предложения по цели высказывания, находить повествовательные/побудительные/вопросительные предложения;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lastRenderedPageBreak/>
        <w:t>– определять восклицательную/невосклицательную интонацию предложения;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находить главные и второстепенные (без деления на виды) члены предложения;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выделять предложения с однородными членами.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получит возможность научиться: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различать второстепенные члены предложения —определения, дополнения, обстоятельства;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различать простые и сложные предложения.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Содержательная линия «Орфография и пунктуация»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научится: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применять правила правописания (в объеме содержания курса);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определять (уточнять) написание слова по орфографическому словарю учебника;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безошибочно списывать текст объемом 80—90 слов;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писать под диктовку тексты объемом 75—80 слов в соответствии с изученными правилами правописания;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проверять собственный и предложенный текст, находить и исправлять орфографические и пунктуационные ошибки.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получит возможность научиться: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осознавать место возможного возникновения орфографической ошибки;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подбирать примеры с определенной орфограммой;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при составлении собственных текстов перефразировать записываемое, чтобы избежать орфографических и пунктуационных ошибок;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Содержательная линия «Развитие речи»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научится: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оценивать правильность (уместность) выбора языковых и неязыковых средств устного общения на уроке, в школе,  в быту, со знакомыми и незнакомыми, с людьми разного возраста;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выражать собственное мнение и аргументировать его;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самостоятельно озаглавливать текст;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составлять план текста;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сочинять письма, поздравительные открытки, записки и другие небольшие тексты для конкретных ситуаций общения.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Выпускник получит возможность научиться: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создавать тексты по предложенному заголовку;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подробно или выборочно пересказывать текст;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пересказывать текст от другого лица;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составлять устный рассказ на определенную тему с использованием разных типов речи: описание, повествование, рассуждение;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lastRenderedPageBreak/>
        <w:t>– анализировать и корректировать тексты с нарушенным порядком предложений, находить в тексте смысловые пропуски;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корректировать тексты, в которых допущены нарушения культуры речи;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условиями общения (для самостоятельно создаваемых текстов);</w:t>
      </w:r>
    </w:p>
    <w:p w:rsidR="008032C9" w:rsidRPr="00640849" w:rsidRDefault="008032C9" w:rsidP="008032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  <w:r w:rsidRPr="00640849">
        <w:rPr>
          <w:rFonts w:ascii="Times New Roman" w:eastAsia="Times New Roman" w:hAnsi="Times New Roman" w:cs="Times New Roman"/>
          <w:bCs/>
          <w:iCs/>
        </w:rPr>
        <w:t>– соблюдать нормы речевого взаимодействия при интерактивном общении (sms-сообщения, электронная почта, Интернет и другие виды и способы связи).</w:t>
      </w:r>
    </w:p>
    <w:p w:rsidR="008032C9" w:rsidRPr="00640849" w:rsidRDefault="008032C9" w:rsidP="008032C9">
      <w:pPr>
        <w:spacing w:line="0" w:lineRule="atLeast"/>
        <w:jc w:val="center"/>
        <w:rPr>
          <w:rFonts w:ascii="Times New Roman" w:hAnsi="Times New Roman" w:cs="Times New Roman"/>
          <w:b/>
        </w:rPr>
      </w:pPr>
    </w:p>
    <w:p w:rsidR="00484B6C" w:rsidRPr="008D6D3B" w:rsidRDefault="00640849" w:rsidP="002C5381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Toc288394084"/>
      <w:bookmarkStart w:id="2" w:name="_Toc288410551"/>
      <w:bookmarkStart w:id="3" w:name="_Toc288410680"/>
      <w:bookmarkStart w:id="4" w:name="_Toc424564328"/>
      <w:r w:rsidRPr="00640849">
        <w:rPr>
          <w:rFonts w:ascii="Times New Roman" w:hAnsi="Times New Roman" w:cs="Times New Roman"/>
          <w:b/>
        </w:rPr>
        <w:t xml:space="preserve">                                                 </w:t>
      </w:r>
      <w:r w:rsidR="00484B6C" w:rsidRPr="008D6D3B">
        <w:rPr>
          <w:rFonts w:ascii="Times New Roman" w:hAnsi="Times New Roman" w:cs="Times New Roman"/>
          <w:b/>
          <w:sz w:val="24"/>
          <w:szCs w:val="24"/>
        </w:rPr>
        <w:t xml:space="preserve">Основное содержание </w:t>
      </w:r>
      <w:bookmarkEnd w:id="1"/>
      <w:bookmarkEnd w:id="2"/>
      <w:bookmarkEnd w:id="3"/>
      <w:bookmarkEnd w:id="4"/>
      <w:r w:rsidR="00484B6C" w:rsidRPr="008D6D3B">
        <w:rPr>
          <w:rFonts w:ascii="Times New Roman" w:hAnsi="Times New Roman" w:cs="Times New Roman"/>
          <w:b/>
          <w:sz w:val="24"/>
          <w:szCs w:val="24"/>
        </w:rPr>
        <w:t>курса</w:t>
      </w:r>
      <w:bookmarkStart w:id="5" w:name="_Toc288394085"/>
      <w:bookmarkStart w:id="6" w:name="_Toc288410552"/>
      <w:bookmarkStart w:id="7" w:name="_Toc288410681"/>
      <w:bookmarkStart w:id="8" w:name="_Toc424564329"/>
      <w:r w:rsidR="00484B6C" w:rsidRPr="008D6D3B">
        <w:rPr>
          <w:rFonts w:ascii="Times New Roman" w:hAnsi="Times New Roman" w:cs="Times New Roman"/>
          <w:b/>
          <w:sz w:val="24"/>
          <w:szCs w:val="24"/>
        </w:rPr>
        <w:t xml:space="preserve"> «Русский язык</w:t>
      </w:r>
      <w:bookmarkEnd w:id="5"/>
      <w:bookmarkEnd w:id="6"/>
      <w:bookmarkEnd w:id="7"/>
      <w:bookmarkEnd w:id="8"/>
      <w:r w:rsidR="00484B6C" w:rsidRPr="008D6D3B">
        <w:rPr>
          <w:rFonts w:ascii="Times New Roman" w:hAnsi="Times New Roman" w:cs="Times New Roman"/>
          <w:b/>
          <w:sz w:val="24"/>
          <w:szCs w:val="24"/>
        </w:rPr>
        <w:t>»</w:t>
      </w:r>
    </w:p>
    <w:p w:rsidR="00484B6C" w:rsidRPr="00640849" w:rsidRDefault="00484B6C" w:rsidP="002C5381">
      <w:pPr>
        <w:pStyle w:val="af0"/>
        <w:rPr>
          <w:rStyle w:val="Zag11"/>
          <w:rFonts w:eastAsia="@Arial Unicode MS"/>
          <w:b/>
          <w:bCs/>
          <w:sz w:val="22"/>
          <w:szCs w:val="22"/>
        </w:rPr>
      </w:pPr>
      <w:r w:rsidRPr="00640849">
        <w:rPr>
          <w:rStyle w:val="Zag11"/>
          <w:rFonts w:eastAsia="@Arial Unicode MS"/>
          <w:b/>
          <w:bCs/>
          <w:sz w:val="22"/>
          <w:szCs w:val="22"/>
        </w:rPr>
        <w:t xml:space="preserve">Фонетика и орфоэпия. </w:t>
      </w:r>
      <w:r w:rsidRPr="00640849">
        <w:rPr>
          <w:rStyle w:val="Zag11"/>
          <w:rFonts w:eastAsia="@Arial Unicode MS"/>
          <w:sz w:val="22"/>
          <w:szCs w:val="22"/>
        </w:rPr>
        <w:t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</w:t>
      </w:r>
      <w:r w:rsidR="00C97428" w:rsidRPr="00640849">
        <w:rPr>
          <w:rStyle w:val="Zag11"/>
          <w:rFonts w:eastAsia="@Arial Unicode MS"/>
          <w:sz w:val="22"/>
          <w:szCs w:val="22"/>
        </w:rPr>
        <w:t xml:space="preserve">   </w:t>
      </w:r>
      <w:r w:rsidRPr="00640849">
        <w:rPr>
          <w:rStyle w:val="Zag11"/>
          <w:rFonts w:eastAsia="@Arial Unicode MS"/>
          <w:sz w:val="22"/>
          <w:szCs w:val="22"/>
        </w:rPr>
        <w:t>.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>Фонетический разбор слова</w:t>
      </w:r>
      <w:r w:rsidRPr="00640849">
        <w:rPr>
          <w:rStyle w:val="Zag11"/>
          <w:rFonts w:eastAsia="@Arial Unicode MS"/>
          <w:sz w:val="22"/>
          <w:szCs w:val="22"/>
        </w:rPr>
        <w:t>.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b/>
          <w:bCs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b/>
          <w:bCs/>
          <w:sz w:val="22"/>
          <w:szCs w:val="22"/>
        </w:rPr>
        <w:t xml:space="preserve">Графика. 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Различение звуков и букв. Обозначение на письме твердости и мягкости согласных звуков. Использование на письме разделительных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 xml:space="preserve">ъ 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и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ь</w:t>
      </w:r>
      <w:r w:rsidR="00484B6C" w:rsidRPr="00640849">
        <w:rPr>
          <w:rStyle w:val="Zag11"/>
          <w:rFonts w:eastAsia="@Arial Unicode MS"/>
          <w:bCs/>
          <w:sz w:val="22"/>
          <w:szCs w:val="22"/>
        </w:rPr>
        <w:t>.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Установление соотношения звукового и буквенного состава слова в словах типа </w:t>
      </w:r>
      <w:r w:rsidR="00484B6C" w:rsidRPr="00640849">
        <w:rPr>
          <w:rStyle w:val="Zag11"/>
          <w:rFonts w:eastAsia="@Arial Unicode MS"/>
          <w:i/>
          <w:iCs/>
          <w:sz w:val="22"/>
          <w:szCs w:val="22"/>
        </w:rPr>
        <w:t>стол</w:t>
      </w:r>
      <w:r w:rsidR="00484B6C" w:rsidRPr="00640849">
        <w:rPr>
          <w:rStyle w:val="Zag11"/>
          <w:rFonts w:eastAsia="@Arial Unicode MS"/>
          <w:iCs/>
          <w:sz w:val="22"/>
          <w:szCs w:val="22"/>
        </w:rPr>
        <w:t>,</w:t>
      </w:r>
      <w:r w:rsidR="00484B6C" w:rsidRPr="00640849">
        <w:rPr>
          <w:rStyle w:val="Zag11"/>
          <w:rFonts w:eastAsia="@Arial Unicode MS"/>
          <w:i/>
          <w:iCs/>
          <w:sz w:val="22"/>
          <w:szCs w:val="22"/>
        </w:rPr>
        <w:t xml:space="preserve"> конь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; в словах с йотированными гласными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е</w:t>
      </w:r>
      <w:r w:rsidR="00484B6C" w:rsidRPr="00640849">
        <w:rPr>
          <w:rStyle w:val="Zag11"/>
          <w:rFonts w:eastAsia="@Arial Unicode MS"/>
          <w:bCs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е</w:t>
      </w:r>
      <w:r w:rsidR="00484B6C" w:rsidRPr="00640849">
        <w:rPr>
          <w:rStyle w:val="Zag11"/>
          <w:rFonts w:eastAsia="@Arial Unicode MS"/>
          <w:bCs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ю</w:t>
      </w:r>
      <w:r w:rsidR="00484B6C" w:rsidRPr="00640849">
        <w:rPr>
          <w:rStyle w:val="Zag11"/>
          <w:rFonts w:eastAsia="@Arial Unicode MS"/>
          <w:bCs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я</w:t>
      </w:r>
      <w:r w:rsidR="00484B6C" w:rsidRPr="00640849">
        <w:rPr>
          <w:rStyle w:val="Zag11"/>
          <w:rFonts w:eastAsia="@Arial Unicode MS"/>
          <w:sz w:val="22"/>
          <w:szCs w:val="22"/>
        </w:rPr>
        <w:t>; в словах с непроизносимыми согласными.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Использование небуквенных графических средств: пробела между словами, знака переноса, абзаца.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b/>
          <w:bCs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484B6C" w:rsidRPr="00640849" w:rsidRDefault="00484B6C" w:rsidP="002C5381">
      <w:pPr>
        <w:pStyle w:val="af0"/>
        <w:rPr>
          <w:rStyle w:val="Zag11"/>
          <w:rFonts w:eastAsia="@Arial Unicode MS"/>
          <w:b/>
          <w:bCs/>
          <w:sz w:val="22"/>
          <w:szCs w:val="22"/>
        </w:rPr>
      </w:pPr>
      <w:r w:rsidRPr="00640849">
        <w:rPr>
          <w:rStyle w:val="Zag11"/>
          <w:rFonts w:eastAsia="@Arial Unicode MS"/>
          <w:b/>
          <w:bCs/>
          <w:sz w:val="22"/>
          <w:szCs w:val="22"/>
        </w:rPr>
        <w:t>Лексика</w:t>
      </w:r>
      <w:r w:rsidRPr="00640849">
        <w:rPr>
          <w:rStyle w:val="af3"/>
          <w:rFonts w:eastAsia="@Arial Unicode MS"/>
          <w:b/>
          <w:bCs/>
          <w:sz w:val="22"/>
          <w:szCs w:val="22"/>
        </w:rPr>
        <w:footnoteReference w:id="1"/>
      </w:r>
      <w:r w:rsidRPr="00640849">
        <w:rPr>
          <w:rStyle w:val="Zag11"/>
          <w:rFonts w:eastAsia="@Arial Unicode MS"/>
          <w:b/>
          <w:bCs/>
          <w:sz w:val="22"/>
          <w:szCs w:val="22"/>
        </w:rPr>
        <w:t xml:space="preserve">. </w:t>
      </w:r>
      <w:r w:rsidR="00C97428" w:rsidRPr="00640849">
        <w:rPr>
          <w:rStyle w:val="Zag11"/>
          <w:rFonts w:eastAsia="@Arial Unicode MS"/>
          <w:b/>
          <w:bCs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Понимание слова как единства звучания и значения.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Выявление слов, значение которых требует уточнения. 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484B6C" w:rsidRPr="00640849" w:rsidRDefault="00484B6C" w:rsidP="002C5381">
      <w:pPr>
        <w:pStyle w:val="af0"/>
        <w:rPr>
          <w:rStyle w:val="Zag11"/>
          <w:rFonts w:eastAsia="@Arial Unicode MS"/>
          <w:b/>
          <w:bCs/>
          <w:sz w:val="22"/>
          <w:szCs w:val="22"/>
        </w:rPr>
      </w:pPr>
      <w:r w:rsidRPr="00640849">
        <w:rPr>
          <w:rStyle w:val="Zag11"/>
          <w:rFonts w:eastAsia="@Arial Unicode MS"/>
          <w:b/>
          <w:bCs/>
          <w:sz w:val="22"/>
          <w:szCs w:val="22"/>
        </w:rPr>
        <w:t xml:space="preserve">Состав слова (морфемика). </w:t>
      </w:r>
      <w:r w:rsidRPr="00640849">
        <w:rPr>
          <w:rStyle w:val="Zag11"/>
          <w:rFonts w:eastAsia="@Arial Unicode MS"/>
          <w:sz w:val="22"/>
          <w:szCs w:val="22"/>
        </w:rPr>
        <w:t xml:space="preserve">Овладение понятием «родственные (однокоренные) слова».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Выделение в словах с однозначно выделяемыми морфемами окончания, корня, приставки, суффикса.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Различение изменяемых и неизменяемых слов. 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484B6C" w:rsidRPr="00640849" w:rsidRDefault="00484B6C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b/>
          <w:bCs/>
          <w:sz w:val="22"/>
          <w:szCs w:val="22"/>
        </w:rPr>
        <w:t xml:space="preserve">Морфология. </w:t>
      </w:r>
      <w:r w:rsidR="00C97428" w:rsidRPr="00640849">
        <w:rPr>
          <w:rStyle w:val="Zag11"/>
          <w:rFonts w:eastAsia="@Arial Unicode MS"/>
          <w:b/>
          <w:bCs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Части речи; 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>деление частей речи на самостоятельные и служебные.</w:t>
      </w:r>
    </w:p>
    <w:p w:rsidR="00484B6C" w:rsidRPr="00640849" w:rsidRDefault="00484B6C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 xml:space="preserve">Имя существительное. Значение и употребление в речи. Умение опознавать имена собственные.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Различение имен существительных, отвечающих на вопросы «кто?» и «что?».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Различение имен существительных мужского, женского и среднего рода. Изменение существительных по числам.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Изменение </w:t>
      </w:r>
      <w:r w:rsidRPr="00640849">
        <w:rPr>
          <w:rStyle w:val="Zag11"/>
          <w:rFonts w:eastAsia="@Arial Unicode MS"/>
          <w:sz w:val="22"/>
          <w:szCs w:val="22"/>
        </w:rPr>
        <w:lastRenderedPageBreak/>
        <w:t xml:space="preserve">существительных по падежам.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Определение падежа, в котором употреблено имя существительное. 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 xml:space="preserve">Различение падежных и смысловых (синтаксических) вопросов. </w:t>
      </w:r>
      <w:r w:rsidR="00C97428" w:rsidRPr="00640849">
        <w:rPr>
          <w:rStyle w:val="Zag11"/>
          <w:rFonts w:eastAsia="@Arial Unicode MS"/>
          <w:i/>
          <w:iCs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Определение принадлежности имен существительных к 1, 2, 3-му склонению.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>Морфологический разбор имен существительных</w:t>
      </w:r>
      <w:r w:rsidRPr="00640849">
        <w:rPr>
          <w:rStyle w:val="Zag11"/>
          <w:rFonts w:eastAsia="@Arial Unicode MS"/>
          <w:sz w:val="22"/>
          <w:szCs w:val="22"/>
        </w:rPr>
        <w:t>.</w:t>
      </w:r>
    </w:p>
    <w:p w:rsidR="00C97428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</w:p>
    <w:p w:rsidR="00484B6C" w:rsidRPr="00640849" w:rsidRDefault="00484B6C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Имя прилагательное. Значение и употребление в речи.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 Изменение прилагательных по родам, числам и падежам, кроме прилагательных на </w:t>
      </w:r>
      <w:r w:rsidRPr="00640849">
        <w:rPr>
          <w:rStyle w:val="Zag11"/>
          <w:rFonts w:eastAsia="@Arial Unicode MS"/>
          <w:sz w:val="22"/>
          <w:szCs w:val="22"/>
        </w:rPr>
        <w:noBreakHyphen/>
      </w:r>
      <w:r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ий</w:t>
      </w:r>
      <w:r w:rsidRPr="00640849">
        <w:rPr>
          <w:rStyle w:val="Zag11"/>
          <w:rFonts w:eastAsia="@Arial Unicode MS"/>
          <w:sz w:val="22"/>
          <w:szCs w:val="22"/>
        </w:rPr>
        <w:t xml:space="preserve">, </w:t>
      </w:r>
      <w:r w:rsidRPr="00640849">
        <w:rPr>
          <w:rStyle w:val="Zag11"/>
          <w:rFonts w:eastAsia="@Arial Unicode MS"/>
          <w:b/>
          <w:bCs/>
          <w:sz w:val="22"/>
          <w:szCs w:val="22"/>
        </w:rPr>
        <w:noBreakHyphen/>
      </w:r>
      <w:r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ья</w:t>
      </w:r>
      <w:r w:rsidRPr="00640849">
        <w:rPr>
          <w:rStyle w:val="Zag11"/>
          <w:rFonts w:eastAsia="@Arial Unicode MS"/>
          <w:sz w:val="22"/>
          <w:szCs w:val="22"/>
        </w:rPr>
        <w:t xml:space="preserve">, </w:t>
      </w:r>
      <w:r w:rsidRPr="00640849">
        <w:rPr>
          <w:rStyle w:val="Zag11"/>
          <w:rFonts w:eastAsia="@Arial Unicode MS"/>
          <w:b/>
          <w:bCs/>
          <w:sz w:val="22"/>
          <w:szCs w:val="22"/>
        </w:rPr>
        <w:noBreakHyphen/>
      </w:r>
      <w:r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ов</w:t>
      </w:r>
      <w:r w:rsidRPr="00640849">
        <w:rPr>
          <w:rStyle w:val="Zag11"/>
          <w:rFonts w:eastAsia="@Arial Unicode MS"/>
          <w:sz w:val="22"/>
          <w:szCs w:val="22"/>
        </w:rPr>
        <w:t xml:space="preserve">, </w:t>
      </w:r>
      <w:r w:rsidRPr="00640849">
        <w:rPr>
          <w:rStyle w:val="Zag11"/>
          <w:rFonts w:eastAsia="@Arial Unicode MS"/>
          <w:b/>
          <w:bCs/>
          <w:sz w:val="22"/>
          <w:szCs w:val="22"/>
        </w:rPr>
        <w:noBreakHyphen/>
      </w:r>
      <w:r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ин</w:t>
      </w:r>
      <w:r w:rsidRPr="00640849">
        <w:rPr>
          <w:rStyle w:val="Zag11"/>
          <w:rFonts w:eastAsia="@Arial Unicode MS"/>
          <w:sz w:val="22"/>
          <w:szCs w:val="22"/>
        </w:rPr>
        <w:t xml:space="preserve">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>Морфологический разбор имен прилагательных.</w:t>
      </w:r>
    </w:p>
    <w:p w:rsidR="00C97428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</w:p>
    <w:p w:rsidR="00484B6C" w:rsidRPr="00640849" w:rsidRDefault="00484B6C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Местоимение.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 Общее представление о местоимении. 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 xml:space="preserve">Личные местоимения, значение и употребление в речи. </w:t>
      </w:r>
      <w:r w:rsidR="00C97428" w:rsidRPr="00640849">
        <w:rPr>
          <w:rStyle w:val="Zag11"/>
          <w:rFonts w:eastAsia="@Arial Unicode MS"/>
          <w:i/>
          <w:iCs/>
          <w:sz w:val="22"/>
          <w:szCs w:val="22"/>
        </w:rPr>
        <w:t>*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>Личные местоимения 1</w:t>
      </w:r>
      <w:r w:rsidRPr="00640849">
        <w:rPr>
          <w:rStyle w:val="Zag11"/>
          <w:rFonts w:eastAsia="@Arial Unicode MS"/>
          <w:sz w:val="22"/>
          <w:szCs w:val="22"/>
        </w:rPr>
        <w:t xml:space="preserve">, 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>2</w:t>
      </w:r>
      <w:r w:rsidRPr="00640849">
        <w:rPr>
          <w:rStyle w:val="Zag11"/>
          <w:rFonts w:eastAsia="@Arial Unicode MS"/>
          <w:sz w:val="22"/>
          <w:szCs w:val="22"/>
        </w:rPr>
        <w:t xml:space="preserve">, 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>3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noBreakHyphen/>
        <w:t>го лица единственного и множественного числа.</w:t>
      </w:r>
      <w:r w:rsidR="00C97428" w:rsidRPr="00640849">
        <w:rPr>
          <w:rStyle w:val="Zag11"/>
          <w:rFonts w:eastAsia="@Arial Unicode MS"/>
          <w:i/>
          <w:iCs/>
          <w:sz w:val="22"/>
          <w:szCs w:val="22"/>
        </w:rPr>
        <w:t>*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 xml:space="preserve"> Склонение личных местоимений</w:t>
      </w:r>
      <w:r w:rsidRPr="00640849">
        <w:rPr>
          <w:rStyle w:val="Zag11"/>
          <w:rFonts w:eastAsia="@Arial Unicode MS"/>
          <w:sz w:val="22"/>
          <w:szCs w:val="22"/>
        </w:rPr>
        <w:t>.</w:t>
      </w:r>
    </w:p>
    <w:p w:rsidR="00C97428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</w:p>
    <w:p w:rsidR="00484B6C" w:rsidRPr="00640849" w:rsidRDefault="00484B6C" w:rsidP="002C5381">
      <w:pPr>
        <w:pStyle w:val="af0"/>
        <w:rPr>
          <w:rStyle w:val="Zag11"/>
          <w:rFonts w:eastAsia="@Arial Unicode MS"/>
          <w:i/>
          <w:iCs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 xml:space="preserve">Глагол. Значение и употребление в речи.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Неопределенная форма глагола. Различение глаголов, отвечающих на вопросы «что сделать?» и «что делать?».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Изменение глаголов по временам.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Изменение глаголов по лицам и числам в настоящем и будущем времени (спряжение).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Способы определения I и II спряжения глаголов (практическое овладение). Изменение глаголов прошедшего времени по родам и числам.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>Морфологический разбор глаголов.</w:t>
      </w:r>
    </w:p>
    <w:p w:rsidR="00C97428" w:rsidRPr="00640849" w:rsidRDefault="00C97428" w:rsidP="002C5381">
      <w:pPr>
        <w:pStyle w:val="af0"/>
        <w:rPr>
          <w:rStyle w:val="Zag11"/>
          <w:rFonts w:eastAsia="@Arial Unicode MS"/>
          <w:i/>
          <w:iCs/>
          <w:sz w:val="22"/>
          <w:szCs w:val="22"/>
        </w:rPr>
      </w:pP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i/>
          <w:iCs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i/>
          <w:iCs/>
          <w:sz w:val="22"/>
          <w:szCs w:val="22"/>
        </w:rPr>
        <w:t>Наречие. Значение и употребление в речи.</w:t>
      </w:r>
    </w:p>
    <w:p w:rsidR="00C97428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Предлог. </w:t>
      </w:r>
      <w:r w:rsidR="00484B6C" w:rsidRPr="00640849">
        <w:rPr>
          <w:rStyle w:val="Zag11"/>
          <w:rFonts w:eastAsia="@Arial Unicode MS"/>
          <w:i/>
          <w:iCs/>
          <w:sz w:val="22"/>
          <w:szCs w:val="22"/>
        </w:rPr>
        <w:t xml:space="preserve">Знакомство с наиболее употребительными предлогами. Функция предлогов: образование падежных форм имен существительных и местоимений. 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Отличие предлогов от приставок.</w:t>
      </w:r>
    </w:p>
    <w:p w:rsidR="00C97428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</w:p>
    <w:p w:rsidR="00484B6C" w:rsidRPr="00640849" w:rsidRDefault="00C97428" w:rsidP="002C5381">
      <w:pPr>
        <w:pStyle w:val="af0"/>
        <w:rPr>
          <w:rStyle w:val="Zag11"/>
          <w:rFonts w:eastAsia="@Arial Unicode MS"/>
          <w:b/>
          <w:bCs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Союзы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и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а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но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их роль в речи. </w:t>
      </w: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Частица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не</w:t>
      </w:r>
      <w:r w:rsidR="00484B6C" w:rsidRPr="00640849">
        <w:rPr>
          <w:rStyle w:val="Zag11"/>
          <w:rFonts w:eastAsia="@Arial Unicode MS"/>
          <w:sz w:val="22"/>
          <w:szCs w:val="22"/>
        </w:rPr>
        <w:t>, ее значение.</w:t>
      </w:r>
    </w:p>
    <w:p w:rsidR="00C97428" w:rsidRPr="00640849" w:rsidRDefault="00C97428" w:rsidP="002C5381">
      <w:pPr>
        <w:pStyle w:val="af0"/>
        <w:rPr>
          <w:rStyle w:val="Zag11"/>
          <w:rFonts w:eastAsia="@Arial Unicode MS"/>
          <w:b/>
          <w:bCs/>
          <w:sz w:val="22"/>
          <w:szCs w:val="22"/>
        </w:rPr>
      </w:pPr>
    </w:p>
    <w:p w:rsidR="00484B6C" w:rsidRPr="00640849" w:rsidRDefault="00484B6C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b/>
          <w:bCs/>
          <w:sz w:val="22"/>
          <w:szCs w:val="22"/>
        </w:rPr>
        <w:t xml:space="preserve">Синтаксис. </w:t>
      </w:r>
      <w:r w:rsidR="00C97428" w:rsidRPr="00640849">
        <w:rPr>
          <w:rStyle w:val="Zag11"/>
          <w:rFonts w:eastAsia="@Arial Unicode MS"/>
          <w:b/>
          <w:bCs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484B6C" w:rsidRPr="00640849" w:rsidRDefault="00484B6C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 xml:space="preserve">Нахождение главных членов предложения: подлежащего и сказуемого.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>Различение главных и второстепенных членов предложения.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 Установление связи (при помощи смысловых вопросов) между словами в словосочетании и предложении.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Нахождение и самостоятельное составление предложений с однородными членами без союзов и с союзами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и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а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но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. </w:t>
      </w: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Использование интонации перечисления в предложениях с однородными членами.</w:t>
      </w:r>
    </w:p>
    <w:p w:rsidR="00C97428" w:rsidRPr="00640849" w:rsidRDefault="00C97428" w:rsidP="002C5381">
      <w:pPr>
        <w:pStyle w:val="af0"/>
        <w:rPr>
          <w:rStyle w:val="Zag11"/>
          <w:rFonts w:eastAsia="@Arial Unicode MS"/>
          <w:i/>
          <w:iCs/>
          <w:sz w:val="22"/>
          <w:szCs w:val="22"/>
        </w:rPr>
      </w:pP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i/>
          <w:iCs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i/>
          <w:iCs/>
          <w:sz w:val="22"/>
          <w:szCs w:val="22"/>
        </w:rPr>
        <w:t>Различение простых и сложных предложений</w:t>
      </w:r>
      <w:r w:rsidR="00484B6C" w:rsidRPr="00640849">
        <w:rPr>
          <w:rStyle w:val="Zag11"/>
          <w:rFonts w:eastAsia="@Arial Unicode MS"/>
          <w:sz w:val="22"/>
          <w:szCs w:val="22"/>
        </w:rPr>
        <w:t>.</w:t>
      </w:r>
    </w:p>
    <w:p w:rsidR="00484B6C" w:rsidRPr="00640849" w:rsidRDefault="00484B6C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b/>
          <w:bCs/>
          <w:sz w:val="22"/>
          <w:szCs w:val="22"/>
        </w:rPr>
        <w:t>Орфография и пунктуация.</w:t>
      </w:r>
      <w:r w:rsidRPr="00640849">
        <w:rPr>
          <w:rStyle w:val="Zag11"/>
          <w:rFonts w:eastAsia="@Arial Unicode MS"/>
          <w:sz w:val="22"/>
          <w:szCs w:val="22"/>
        </w:rPr>
        <w:t xml:space="preserve">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 xml:space="preserve">Формирование орфографической зоркости, использование разных способов выбора написания в зависимости от места орфограммы в слове. </w:t>
      </w:r>
      <w:r w:rsidR="00C97428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>Использование орфографического словаря.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Применение правил правописания: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сочетания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жи – ши</w:t>
      </w:r>
      <w:r w:rsidR="00484B6C" w:rsidRPr="00640849">
        <w:rPr>
          <w:rStyle w:val="af3"/>
          <w:rFonts w:eastAsia="@Arial Unicode MS"/>
          <w:sz w:val="22"/>
          <w:szCs w:val="22"/>
        </w:rPr>
        <w:footnoteReference w:id="2"/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ча – ща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 xml:space="preserve">чу – щу </w:t>
      </w:r>
      <w:r w:rsidR="00484B6C" w:rsidRPr="00640849">
        <w:rPr>
          <w:rStyle w:val="Zag11"/>
          <w:rFonts w:eastAsia="@Arial Unicode MS"/>
          <w:sz w:val="22"/>
          <w:szCs w:val="22"/>
        </w:rPr>
        <w:t>в положении под ударением;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сочетания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чк – чн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чт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щн</w:t>
      </w:r>
      <w:r w:rsidR="00484B6C" w:rsidRPr="00640849">
        <w:rPr>
          <w:rStyle w:val="Zag11"/>
          <w:rFonts w:eastAsia="@Arial Unicode MS"/>
          <w:sz w:val="22"/>
          <w:szCs w:val="22"/>
        </w:rPr>
        <w:t>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перенос слов;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lastRenderedPageBreak/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прописная буква в начале предложения, в именах собственных;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проверяемые безударные гласные в корне слова;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парные звонкие и глухие согласные в корне слова;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непроизносимые согласные;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непроверяемые гласные и согласные в корне слова (на ограниченном перечне слов);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гласные и согласные в неизменяемых на письме приставках;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разделительные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 xml:space="preserve">ъ 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и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ь</w:t>
      </w:r>
      <w:r w:rsidR="00484B6C" w:rsidRPr="00640849">
        <w:rPr>
          <w:rStyle w:val="Zag11"/>
          <w:rFonts w:eastAsia="@Arial Unicode MS"/>
          <w:sz w:val="22"/>
          <w:szCs w:val="22"/>
        </w:rPr>
        <w:t>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мягкий знак после шипящих на конце имен существительных (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ночь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нож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рожь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мышь</w:t>
      </w:r>
      <w:r w:rsidR="00484B6C" w:rsidRPr="00640849">
        <w:rPr>
          <w:rStyle w:val="Zag11"/>
          <w:rFonts w:eastAsia="@Arial Unicode MS"/>
          <w:sz w:val="22"/>
          <w:szCs w:val="22"/>
        </w:rPr>
        <w:t>);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безударные падежные окончания имен существительных (кроме существительных на </w:t>
      </w:r>
      <w:r w:rsidR="00484B6C" w:rsidRPr="00640849">
        <w:rPr>
          <w:rStyle w:val="Zag11"/>
          <w:rFonts w:eastAsia="@Arial Unicode MS"/>
          <w:i/>
          <w:iCs/>
          <w:sz w:val="22"/>
          <w:szCs w:val="22"/>
        </w:rPr>
        <w:noBreakHyphen/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мя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noBreakHyphen/>
        <w:t>ий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noBreakHyphen/>
        <w:t>ья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noBreakHyphen/>
        <w:t>ье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noBreakHyphen/>
        <w:t>ия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noBreakHyphen/>
        <w:t>ов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noBreakHyphen/>
        <w:t>ин</w:t>
      </w:r>
      <w:r w:rsidR="00484B6C" w:rsidRPr="00640849">
        <w:rPr>
          <w:rStyle w:val="Zag11"/>
          <w:rFonts w:eastAsia="@Arial Unicode MS"/>
          <w:sz w:val="22"/>
          <w:szCs w:val="22"/>
        </w:rPr>
        <w:t>);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безударные окончания имен прилагательных;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раздельное написание предлогов с личными местоимениями;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 xml:space="preserve">не </w:t>
      </w:r>
      <w:r w:rsidR="00484B6C" w:rsidRPr="00640849">
        <w:rPr>
          <w:rStyle w:val="Zag11"/>
          <w:rFonts w:eastAsia="@Arial Unicode MS"/>
          <w:sz w:val="22"/>
          <w:szCs w:val="22"/>
        </w:rPr>
        <w:t>с глаголами;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мягкий знак после шипящих на конце глаголов в форме 2</w:t>
      </w:r>
      <w:r w:rsidR="00484B6C" w:rsidRPr="00640849">
        <w:rPr>
          <w:rStyle w:val="Zag11"/>
          <w:rFonts w:eastAsia="@Arial Unicode MS"/>
          <w:sz w:val="22"/>
          <w:szCs w:val="22"/>
        </w:rPr>
        <w:noBreakHyphen/>
        <w:t>го лица единственного числа (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пишешь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учишь</w:t>
      </w:r>
      <w:r w:rsidR="00484B6C" w:rsidRPr="00640849">
        <w:rPr>
          <w:rStyle w:val="Zag11"/>
          <w:rFonts w:eastAsia="@Arial Unicode MS"/>
          <w:sz w:val="22"/>
          <w:szCs w:val="22"/>
        </w:rPr>
        <w:t>);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мягкий знак в глаголах в сочетании </w:t>
      </w:r>
      <w:r w:rsidR="00484B6C" w:rsidRPr="00640849">
        <w:rPr>
          <w:rStyle w:val="Zag11"/>
          <w:rFonts w:eastAsia="@Arial Unicode MS"/>
          <w:sz w:val="22"/>
          <w:szCs w:val="22"/>
        </w:rPr>
        <w:noBreakHyphen/>
      </w:r>
      <w:r w:rsidR="00484B6C" w:rsidRPr="00640849">
        <w:rPr>
          <w:rStyle w:val="Zag11"/>
          <w:rFonts w:eastAsia="@Arial Unicode MS"/>
          <w:b/>
          <w:bCs/>
          <w:i/>
          <w:iCs/>
          <w:sz w:val="22"/>
          <w:szCs w:val="22"/>
        </w:rPr>
        <w:t>ться</w:t>
      </w:r>
      <w:r w:rsidR="00484B6C" w:rsidRPr="00640849">
        <w:rPr>
          <w:rStyle w:val="Zag11"/>
          <w:rFonts w:eastAsia="@Arial Unicode MS"/>
          <w:sz w:val="22"/>
          <w:szCs w:val="22"/>
        </w:rPr>
        <w:t>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i/>
          <w:iCs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i/>
          <w:iCs/>
          <w:sz w:val="22"/>
          <w:szCs w:val="22"/>
        </w:rPr>
        <w:t>безударные личные окончания глаголов</w:t>
      </w:r>
      <w:r w:rsidR="00484B6C" w:rsidRPr="00640849">
        <w:rPr>
          <w:rStyle w:val="Zag11"/>
          <w:rFonts w:eastAsia="@Arial Unicode MS"/>
          <w:sz w:val="22"/>
          <w:szCs w:val="22"/>
        </w:rPr>
        <w:t>;</w:t>
      </w:r>
    </w:p>
    <w:p w:rsidR="00484B6C" w:rsidRPr="00640849" w:rsidRDefault="00C97428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раздельное написание предлогов с другими словами;</w:t>
      </w:r>
    </w:p>
    <w:p w:rsidR="00484B6C" w:rsidRPr="00640849" w:rsidRDefault="00EB39D3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знаки препинания в конце предложения: точка, вопросительный и восклицательный знаки;</w:t>
      </w:r>
    </w:p>
    <w:p w:rsidR="00484B6C" w:rsidRPr="00640849" w:rsidRDefault="00EB39D3" w:rsidP="002C5381">
      <w:pPr>
        <w:pStyle w:val="af0"/>
        <w:rPr>
          <w:rStyle w:val="Zag11"/>
          <w:rFonts w:eastAsia="@Arial Unicode MS"/>
          <w:b/>
          <w:bCs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знаки препинания (запятая) в предложениях с однородными членами.</w:t>
      </w:r>
    </w:p>
    <w:p w:rsidR="00EB39D3" w:rsidRPr="00640849" w:rsidRDefault="00EB39D3" w:rsidP="002C5381">
      <w:pPr>
        <w:pStyle w:val="af0"/>
        <w:rPr>
          <w:rStyle w:val="Zag11"/>
          <w:rFonts w:eastAsia="@Arial Unicode MS"/>
          <w:b/>
          <w:bCs/>
          <w:sz w:val="22"/>
          <w:szCs w:val="22"/>
        </w:rPr>
      </w:pPr>
    </w:p>
    <w:p w:rsidR="00484B6C" w:rsidRPr="00640849" w:rsidRDefault="00484B6C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b/>
          <w:bCs/>
          <w:sz w:val="22"/>
          <w:szCs w:val="22"/>
        </w:rPr>
        <w:t>Развитие речи.</w:t>
      </w:r>
      <w:r w:rsidRPr="00640849">
        <w:rPr>
          <w:rStyle w:val="Zag11"/>
          <w:rFonts w:eastAsia="@Arial Unicode MS"/>
          <w:sz w:val="22"/>
          <w:szCs w:val="22"/>
        </w:rPr>
        <w:t xml:space="preserve"> </w:t>
      </w:r>
      <w:r w:rsidR="00EB39D3" w:rsidRPr="00640849">
        <w:rPr>
          <w:rStyle w:val="Zag11"/>
          <w:rFonts w:eastAsia="@Arial Unicode MS"/>
          <w:sz w:val="22"/>
          <w:szCs w:val="22"/>
        </w:rPr>
        <w:t>*</w:t>
      </w:r>
      <w:r w:rsidRPr="00640849">
        <w:rPr>
          <w:rStyle w:val="Zag11"/>
          <w:rFonts w:eastAsia="@Arial Unicode MS"/>
          <w:sz w:val="22"/>
          <w:szCs w:val="22"/>
        </w:rPr>
        <w:t>Осознание ситуации общения: с какой целью, с кем и где происходит общение.</w:t>
      </w:r>
    </w:p>
    <w:p w:rsidR="00484B6C" w:rsidRPr="00640849" w:rsidRDefault="00EB39D3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Практическое овладение диалогической формой речи. Выражение собственного мнения, его аргументация. </w:t>
      </w: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Овладение основными умениями ведения разговора (начать, поддержать, закончить разговор, привлечь внимание и т. п.). </w:t>
      </w: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484B6C" w:rsidRPr="00640849" w:rsidRDefault="00EB39D3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EB39D3" w:rsidRPr="00640849" w:rsidRDefault="00EB39D3" w:rsidP="002C5381">
      <w:pPr>
        <w:pStyle w:val="af0"/>
        <w:rPr>
          <w:rStyle w:val="Zag11"/>
          <w:rFonts w:eastAsia="@Arial Unicode MS"/>
          <w:sz w:val="22"/>
          <w:szCs w:val="22"/>
        </w:rPr>
      </w:pPr>
    </w:p>
    <w:p w:rsidR="00484B6C" w:rsidRPr="00640849" w:rsidRDefault="00EB39D3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Текст. Признаки текста. Смысловое единство предложений в тексте. Заглавие текста.</w:t>
      </w:r>
    </w:p>
    <w:p w:rsidR="00484B6C" w:rsidRPr="00640849" w:rsidRDefault="00484B6C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Последовательность предложений в тексте.</w:t>
      </w:r>
    </w:p>
    <w:p w:rsidR="00484B6C" w:rsidRPr="00640849" w:rsidRDefault="00EB39D3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Последовательность частей текста (</w:t>
      </w:r>
      <w:r w:rsidR="00484B6C" w:rsidRPr="00640849">
        <w:rPr>
          <w:rStyle w:val="Zag11"/>
          <w:rFonts w:eastAsia="@Arial Unicode MS"/>
          <w:i/>
          <w:iCs/>
          <w:sz w:val="22"/>
          <w:szCs w:val="22"/>
        </w:rPr>
        <w:t>абзацев</w:t>
      </w:r>
      <w:r w:rsidR="00484B6C" w:rsidRPr="00640849">
        <w:rPr>
          <w:rStyle w:val="Zag11"/>
          <w:rFonts w:eastAsia="@Arial Unicode MS"/>
          <w:sz w:val="22"/>
          <w:szCs w:val="22"/>
        </w:rPr>
        <w:t>).</w:t>
      </w:r>
    </w:p>
    <w:p w:rsidR="00484B6C" w:rsidRPr="00640849" w:rsidRDefault="00484B6C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>абзацев</w:t>
      </w:r>
      <w:r w:rsidRPr="00640849">
        <w:rPr>
          <w:rStyle w:val="Zag11"/>
          <w:rFonts w:eastAsia="@Arial Unicode MS"/>
          <w:sz w:val="22"/>
          <w:szCs w:val="22"/>
        </w:rPr>
        <w:t>).</w:t>
      </w:r>
    </w:p>
    <w:p w:rsidR="00484B6C" w:rsidRPr="00640849" w:rsidRDefault="00EB39D3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 xml:space="preserve">План текста. Составление планов к данным текстам. </w:t>
      </w:r>
      <w:r w:rsidR="00484B6C" w:rsidRPr="00640849">
        <w:rPr>
          <w:rStyle w:val="Zag11"/>
          <w:rFonts w:eastAsia="@Arial Unicode MS"/>
          <w:i/>
          <w:iCs/>
          <w:sz w:val="22"/>
          <w:szCs w:val="22"/>
        </w:rPr>
        <w:t>Создание собственных текстов по предложенным планам</w:t>
      </w:r>
      <w:r w:rsidR="00484B6C" w:rsidRPr="00640849">
        <w:rPr>
          <w:rStyle w:val="Zag11"/>
          <w:rFonts w:eastAsia="@Arial Unicode MS"/>
          <w:sz w:val="22"/>
          <w:szCs w:val="22"/>
        </w:rPr>
        <w:t>.</w:t>
      </w:r>
    </w:p>
    <w:p w:rsidR="00484B6C" w:rsidRPr="00640849" w:rsidRDefault="00EB39D3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Типы текстов: описание, повествование, рассуждение, их особенности.</w:t>
      </w:r>
    </w:p>
    <w:p w:rsidR="00484B6C" w:rsidRPr="00640849" w:rsidRDefault="00EB39D3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>*</w:t>
      </w:r>
      <w:r w:rsidR="00484B6C" w:rsidRPr="00640849">
        <w:rPr>
          <w:rStyle w:val="Zag11"/>
          <w:rFonts w:eastAsia="@Arial Unicode MS"/>
          <w:sz w:val="22"/>
          <w:szCs w:val="22"/>
        </w:rPr>
        <w:t>Знакомство с жанрами письма и поздравления.</w:t>
      </w:r>
    </w:p>
    <w:p w:rsidR="00484B6C" w:rsidRPr="00640849" w:rsidRDefault="00484B6C" w:rsidP="002C5381">
      <w:pPr>
        <w:pStyle w:val="af0"/>
        <w:rPr>
          <w:rStyle w:val="Zag11"/>
          <w:rFonts w:eastAsia="@Arial Unicode MS"/>
          <w:sz w:val="22"/>
          <w:szCs w:val="22"/>
        </w:rPr>
      </w:pPr>
      <w:r w:rsidRPr="00640849">
        <w:rPr>
          <w:rStyle w:val="Zag11"/>
          <w:rFonts w:eastAsia="@Arial Unicode MS"/>
          <w:sz w:val="22"/>
          <w:szCs w:val="22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Pr="00640849">
        <w:rPr>
          <w:rStyle w:val="Zag11"/>
          <w:rFonts w:eastAsia="@Arial Unicode MS"/>
          <w:i/>
          <w:iCs/>
          <w:sz w:val="22"/>
          <w:szCs w:val="22"/>
        </w:rPr>
        <w:t>использование в текстах синонимов и антонимов</w:t>
      </w:r>
      <w:r w:rsidRPr="00640849">
        <w:rPr>
          <w:rStyle w:val="Zag11"/>
          <w:rFonts w:eastAsia="@Arial Unicode MS"/>
          <w:sz w:val="22"/>
          <w:szCs w:val="22"/>
        </w:rPr>
        <w:t>.</w:t>
      </w:r>
    </w:p>
    <w:p w:rsidR="00A65732" w:rsidRPr="00640849" w:rsidRDefault="00EB39D3" w:rsidP="002C5381">
      <w:pPr>
        <w:pStyle w:val="af0"/>
        <w:rPr>
          <w:rStyle w:val="Zag11"/>
          <w:rFonts w:eastAsia="@Arial Unicode MS"/>
          <w:i/>
          <w:iCs/>
          <w:color w:val="auto"/>
          <w:sz w:val="22"/>
          <w:szCs w:val="22"/>
        </w:rPr>
      </w:pPr>
      <w:r w:rsidRPr="00640849">
        <w:rPr>
          <w:rStyle w:val="Zag11"/>
          <w:rFonts w:eastAsia="@Arial Unicode MS"/>
          <w:i/>
          <w:iCs/>
          <w:color w:val="auto"/>
          <w:sz w:val="22"/>
          <w:szCs w:val="22"/>
        </w:rPr>
        <w:lastRenderedPageBreak/>
        <w:t>*</w:t>
      </w:r>
      <w:r w:rsidR="00484B6C" w:rsidRPr="00640849">
        <w:rPr>
          <w:rStyle w:val="Zag11"/>
          <w:rFonts w:eastAsia="@Arial Unicode MS"/>
          <w:i/>
          <w:iCs/>
          <w:color w:val="auto"/>
          <w:sz w:val="22"/>
          <w:szCs w:val="22"/>
        </w:rPr>
        <w:t xml:space="preserve">Знакомство с основными видами изложений и сочинений (без заучивания определений): </w:t>
      </w:r>
      <w:r w:rsidR="00484B6C" w:rsidRPr="00640849">
        <w:rPr>
          <w:rStyle w:val="Zag11"/>
          <w:rFonts w:eastAsia="@Arial Unicode MS"/>
          <w:color w:val="auto"/>
          <w:sz w:val="22"/>
          <w:szCs w:val="22"/>
        </w:rPr>
        <w:t>изложения подробные и выборочные, изложения с элементами сочинения</w:t>
      </w:r>
      <w:r w:rsidR="00484B6C" w:rsidRPr="00640849">
        <w:rPr>
          <w:rStyle w:val="Zag11"/>
          <w:rFonts w:eastAsia="@Arial Unicode MS"/>
          <w:i/>
          <w:iCs/>
          <w:color w:val="auto"/>
          <w:sz w:val="22"/>
          <w:szCs w:val="22"/>
        </w:rPr>
        <w:t xml:space="preserve">; </w:t>
      </w:r>
      <w:r w:rsidR="00484B6C" w:rsidRPr="00640849">
        <w:rPr>
          <w:rStyle w:val="Zag11"/>
          <w:rFonts w:eastAsia="@Arial Unicode MS"/>
          <w:color w:val="auto"/>
          <w:sz w:val="22"/>
          <w:szCs w:val="22"/>
        </w:rPr>
        <w:t>сочинения</w:t>
      </w:r>
      <w:r w:rsidR="00484B6C" w:rsidRPr="00640849">
        <w:rPr>
          <w:rStyle w:val="Zag11"/>
          <w:rFonts w:eastAsia="@Arial Unicode MS"/>
          <w:color w:val="auto"/>
          <w:sz w:val="22"/>
          <w:szCs w:val="22"/>
        </w:rPr>
        <w:noBreakHyphen/>
        <w:t>повествования</w:t>
      </w:r>
      <w:r w:rsidR="00484B6C" w:rsidRPr="00640849">
        <w:rPr>
          <w:rStyle w:val="Zag11"/>
          <w:rFonts w:eastAsia="@Arial Unicode MS"/>
          <w:i/>
          <w:iCs/>
          <w:color w:val="auto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color w:val="auto"/>
          <w:sz w:val="22"/>
          <w:szCs w:val="22"/>
        </w:rPr>
        <w:t>сочинения</w:t>
      </w:r>
      <w:r w:rsidR="00484B6C" w:rsidRPr="00640849">
        <w:rPr>
          <w:rStyle w:val="Zag11"/>
          <w:rFonts w:eastAsia="@Arial Unicode MS"/>
          <w:color w:val="auto"/>
          <w:sz w:val="22"/>
          <w:szCs w:val="22"/>
        </w:rPr>
        <w:noBreakHyphen/>
        <w:t>описания</w:t>
      </w:r>
      <w:r w:rsidR="00484B6C" w:rsidRPr="00640849">
        <w:rPr>
          <w:rStyle w:val="Zag11"/>
          <w:rFonts w:eastAsia="@Arial Unicode MS"/>
          <w:i/>
          <w:iCs/>
          <w:color w:val="auto"/>
          <w:sz w:val="22"/>
          <w:szCs w:val="22"/>
        </w:rPr>
        <w:t xml:space="preserve">, </w:t>
      </w:r>
      <w:r w:rsidR="00484B6C" w:rsidRPr="00640849">
        <w:rPr>
          <w:rStyle w:val="Zag11"/>
          <w:rFonts w:eastAsia="@Arial Unicode MS"/>
          <w:color w:val="auto"/>
          <w:sz w:val="22"/>
          <w:szCs w:val="22"/>
        </w:rPr>
        <w:t>сочинения</w:t>
      </w:r>
      <w:r w:rsidR="00484B6C" w:rsidRPr="00640849">
        <w:rPr>
          <w:rStyle w:val="Zag11"/>
          <w:rFonts w:eastAsia="@Arial Unicode MS"/>
          <w:color w:val="auto"/>
          <w:sz w:val="22"/>
          <w:szCs w:val="22"/>
        </w:rPr>
        <w:noBreakHyphen/>
        <w:t>рассуждения</w:t>
      </w:r>
      <w:r w:rsidR="00484B6C" w:rsidRPr="00640849">
        <w:rPr>
          <w:rStyle w:val="Zag11"/>
          <w:rFonts w:eastAsia="@Arial Unicode MS"/>
          <w:i/>
          <w:iCs/>
          <w:color w:val="auto"/>
          <w:sz w:val="22"/>
          <w:szCs w:val="22"/>
        </w:rPr>
        <w:t>.</w:t>
      </w:r>
    </w:p>
    <w:p w:rsidR="00DF5CE6" w:rsidRPr="00640849" w:rsidRDefault="00DF5CE6" w:rsidP="002C5381">
      <w:pPr>
        <w:pStyle w:val="af0"/>
        <w:rPr>
          <w:sz w:val="22"/>
          <w:szCs w:val="22"/>
        </w:rPr>
      </w:pPr>
    </w:p>
    <w:p w:rsidR="008032C9" w:rsidRPr="00640849" w:rsidRDefault="008032C9" w:rsidP="002C5381">
      <w:pPr>
        <w:pStyle w:val="af0"/>
        <w:rPr>
          <w:b/>
          <w:sz w:val="22"/>
          <w:szCs w:val="22"/>
        </w:rPr>
      </w:pPr>
      <w:r w:rsidRPr="00640849">
        <w:rPr>
          <w:b/>
          <w:sz w:val="22"/>
          <w:szCs w:val="22"/>
        </w:rPr>
        <w:t>Повторение- 11 ч.</w:t>
      </w:r>
    </w:p>
    <w:p w:rsidR="008032C9" w:rsidRPr="00640849" w:rsidRDefault="008032C9" w:rsidP="002C5381">
      <w:pPr>
        <w:pStyle w:val="af0"/>
        <w:rPr>
          <w:bCs/>
          <w:spacing w:val="4"/>
          <w:sz w:val="22"/>
          <w:szCs w:val="22"/>
        </w:rPr>
      </w:pPr>
      <w:r w:rsidRPr="00640849">
        <w:rPr>
          <w:bCs/>
          <w:sz w:val="22"/>
          <w:szCs w:val="22"/>
        </w:rPr>
        <w:t xml:space="preserve">   Язык и речь  </w:t>
      </w:r>
      <w:r w:rsidRPr="00640849">
        <w:rPr>
          <w:sz w:val="22"/>
          <w:szCs w:val="22"/>
        </w:rPr>
        <w:t xml:space="preserve">Наша речь и наш язык. Формулы </w:t>
      </w:r>
      <w:r w:rsidRPr="00640849">
        <w:rPr>
          <w:spacing w:val="3"/>
          <w:sz w:val="22"/>
          <w:szCs w:val="22"/>
        </w:rPr>
        <w:t>вежливости.</w:t>
      </w:r>
      <w:r w:rsidRPr="00640849">
        <w:rPr>
          <w:bCs/>
          <w:spacing w:val="4"/>
          <w:sz w:val="22"/>
          <w:szCs w:val="22"/>
        </w:rPr>
        <w:t xml:space="preserve"> Осознание цели и ситуации устного общения. Адекватное</w:t>
      </w:r>
    </w:p>
    <w:p w:rsidR="008032C9" w:rsidRPr="00640849" w:rsidRDefault="008032C9" w:rsidP="002C5381">
      <w:pPr>
        <w:pStyle w:val="af0"/>
        <w:rPr>
          <w:spacing w:val="3"/>
          <w:sz w:val="22"/>
          <w:szCs w:val="22"/>
        </w:rPr>
      </w:pPr>
      <w:r w:rsidRPr="00640849">
        <w:rPr>
          <w:bCs/>
          <w:spacing w:val="4"/>
          <w:sz w:val="22"/>
          <w:szCs w:val="22"/>
        </w:rPr>
        <w:t>восприятие звучащей речи.</w:t>
      </w:r>
    </w:p>
    <w:p w:rsidR="008032C9" w:rsidRPr="00640849" w:rsidRDefault="008032C9" w:rsidP="002C5381">
      <w:pPr>
        <w:pStyle w:val="af0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>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</w:t>
      </w:r>
    </w:p>
    <w:p w:rsidR="008032C9" w:rsidRPr="00640849" w:rsidRDefault="008032C9" w:rsidP="002C5381">
      <w:pPr>
        <w:pStyle w:val="af0"/>
        <w:rPr>
          <w:bCs/>
          <w:spacing w:val="4"/>
          <w:sz w:val="22"/>
          <w:szCs w:val="22"/>
        </w:rPr>
      </w:pPr>
      <w:r w:rsidRPr="00640849">
        <w:rPr>
          <w:bCs/>
          <w:spacing w:val="4"/>
          <w:sz w:val="22"/>
          <w:szCs w:val="22"/>
        </w:rPr>
        <w:t xml:space="preserve">   Текст  </w:t>
      </w:r>
      <w:r w:rsidRPr="00640849">
        <w:rPr>
          <w:spacing w:val="4"/>
          <w:sz w:val="22"/>
          <w:szCs w:val="22"/>
        </w:rPr>
        <w:t xml:space="preserve">Текст и его признаки. Тема, основная мысль, </w:t>
      </w:r>
      <w:r w:rsidRPr="00640849">
        <w:rPr>
          <w:spacing w:val="8"/>
          <w:sz w:val="22"/>
          <w:szCs w:val="22"/>
        </w:rPr>
        <w:t xml:space="preserve">заголовок текста. Построение (композиция) текста. Связь </w:t>
      </w:r>
      <w:r w:rsidRPr="00640849">
        <w:rPr>
          <w:spacing w:val="3"/>
          <w:sz w:val="22"/>
          <w:szCs w:val="22"/>
        </w:rPr>
        <w:t xml:space="preserve">между частями текста. План. Типы текста (повествование, </w:t>
      </w:r>
      <w:r w:rsidRPr="00640849">
        <w:rPr>
          <w:spacing w:val="7"/>
          <w:sz w:val="22"/>
          <w:szCs w:val="22"/>
        </w:rPr>
        <w:t>описание, рассуждение, смешанный текст).</w:t>
      </w:r>
    </w:p>
    <w:p w:rsidR="008032C9" w:rsidRPr="00640849" w:rsidRDefault="008032C9" w:rsidP="002C5381">
      <w:pPr>
        <w:pStyle w:val="af0"/>
        <w:rPr>
          <w:bCs/>
          <w:spacing w:val="4"/>
          <w:sz w:val="22"/>
          <w:szCs w:val="22"/>
        </w:rPr>
      </w:pPr>
      <w:r w:rsidRPr="00640849">
        <w:rPr>
          <w:bCs/>
          <w:spacing w:val="4"/>
          <w:sz w:val="22"/>
          <w:szCs w:val="22"/>
        </w:rPr>
        <w:t>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8032C9" w:rsidRPr="00640849" w:rsidRDefault="008032C9" w:rsidP="002C5381">
      <w:pPr>
        <w:pStyle w:val="af0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>Осознание ситуации общения: с какой целью, с кем и где происходит общение.</w:t>
      </w:r>
    </w:p>
    <w:p w:rsidR="008032C9" w:rsidRPr="00640849" w:rsidRDefault="008032C9" w:rsidP="002C5381">
      <w:pPr>
        <w:pStyle w:val="af0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</w:t>
      </w:r>
    </w:p>
    <w:p w:rsidR="008032C9" w:rsidRPr="00640849" w:rsidRDefault="008032C9" w:rsidP="002C5381">
      <w:pPr>
        <w:pStyle w:val="af0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8032C9" w:rsidRPr="00640849" w:rsidRDefault="008032C9" w:rsidP="002C5381">
      <w:pPr>
        <w:pStyle w:val="af0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 Текст. Признаки текста. Смысловое единство предложений в тексте. Заглавие текста.</w:t>
      </w:r>
    </w:p>
    <w:p w:rsidR="008032C9" w:rsidRPr="00640849" w:rsidRDefault="008032C9" w:rsidP="002C5381">
      <w:pPr>
        <w:pStyle w:val="af0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>Последовательность предложений в тексте. Последовательность частей текста (</w:t>
      </w:r>
      <w:r w:rsidRPr="00640849">
        <w:rPr>
          <w:bCs/>
          <w:iCs/>
          <w:sz w:val="22"/>
          <w:szCs w:val="22"/>
        </w:rPr>
        <w:t>абзацев</w:t>
      </w:r>
      <w:r w:rsidRPr="00640849">
        <w:rPr>
          <w:bCs/>
          <w:sz w:val="22"/>
          <w:szCs w:val="22"/>
        </w:rPr>
        <w:t>).</w:t>
      </w:r>
    </w:p>
    <w:p w:rsidR="008032C9" w:rsidRPr="00640849" w:rsidRDefault="008032C9" w:rsidP="002C5381">
      <w:pPr>
        <w:pStyle w:val="af0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640849">
        <w:rPr>
          <w:bCs/>
          <w:iCs/>
          <w:sz w:val="22"/>
          <w:szCs w:val="22"/>
        </w:rPr>
        <w:t>абзацев</w:t>
      </w:r>
      <w:r w:rsidRPr="00640849">
        <w:rPr>
          <w:bCs/>
          <w:sz w:val="22"/>
          <w:szCs w:val="22"/>
        </w:rPr>
        <w:t>).</w:t>
      </w:r>
    </w:p>
    <w:p w:rsidR="008032C9" w:rsidRPr="00640849" w:rsidRDefault="008032C9" w:rsidP="002C5381">
      <w:pPr>
        <w:pStyle w:val="af0"/>
        <w:rPr>
          <w:bCs/>
          <w:iCs/>
          <w:sz w:val="22"/>
          <w:szCs w:val="22"/>
        </w:rPr>
      </w:pPr>
      <w:r w:rsidRPr="00640849">
        <w:rPr>
          <w:bCs/>
          <w:sz w:val="22"/>
          <w:szCs w:val="22"/>
        </w:rPr>
        <w:t xml:space="preserve">План текста. Составление планов к данным текстам. </w:t>
      </w:r>
      <w:r w:rsidRPr="00640849">
        <w:rPr>
          <w:bCs/>
          <w:iCs/>
          <w:sz w:val="22"/>
          <w:szCs w:val="22"/>
        </w:rPr>
        <w:t>Создание собственных текстов по предложенным планам</w:t>
      </w:r>
      <w:r w:rsidRPr="00640849">
        <w:rPr>
          <w:bCs/>
          <w:sz w:val="22"/>
          <w:szCs w:val="22"/>
        </w:rPr>
        <w:t>.</w:t>
      </w:r>
    </w:p>
    <w:p w:rsidR="008032C9" w:rsidRPr="00640849" w:rsidRDefault="008032C9" w:rsidP="002C5381">
      <w:pPr>
        <w:pStyle w:val="af0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>Типы текстов: описание, повествование, рассуждение, их особенности.</w:t>
      </w:r>
    </w:p>
    <w:p w:rsidR="008032C9" w:rsidRPr="00640849" w:rsidRDefault="008032C9" w:rsidP="002C5381">
      <w:pPr>
        <w:pStyle w:val="af0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>Знакомство с жанрами письма и поздравления.</w:t>
      </w:r>
    </w:p>
    <w:p w:rsidR="008032C9" w:rsidRPr="00640849" w:rsidRDefault="008032C9" w:rsidP="002C5381">
      <w:pPr>
        <w:pStyle w:val="af0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Pr="00640849">
        <w:rPr>
          <w:bCs/>
          <w:iCs/>
          <w:sz w:val="22"/>
          <w:szCs w:val="22"/>
        </w:rPr>
        <w:t>использование в текстах синонимов и антонимов</w:t>
      </w:r>
      <w:r w:rsidRPr="00640849">
        <w:rPr>
          <w:bCs/>
          <w:sz w:val="22"/>
          <w:szCs w:val="22"/>
        </w:rPr>
        <w:t>.</w:t>
      </w:r>
    </w:p>
    <w:p w:rsidR="008032C9" w:rsidRPr="00640849" w:rsidRDefault="008032C9" w:rsidP="002C5381">
      <w:pPr>
        <w:pStyle w:val="af0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 xml:space="preserve">Знакомство с основными видами изложений и сочинений (без заучивания определений): </w:t>
      </w:r>
      <w:r w:rsidRPr="00640849">
        <w:rPr>
          <w:bCs/>
          <w:iCs/>
          <w:sz w:val="22"/>
          <w:szCs w:val="22"/>
        </w:rPr>
        <w:t>изложения подробные и выборочные, изложения с элементами</w:t>
      </w:r>
      <w:r w:rsidRPr="00640849">
        <w:rPr>
          <w:bCs/>
          <w:sz w:val="22"/>
          <w:szCs w:val="22"/>
        </w:rPr>
        <w:t xml:space="preserve"> </w:t>
      </w:r>
      <w:r w:rsidRPr="00640849">
        <w:rPr>
          <w:bCs/>
          <w:iCs/>
          <w:sz w:val="22"/>
          <w:szCs w:val="22"/>
        </w:rPr>
        <w:t>сочинения</w:t>
      </w:r>
      <w:r w:rsidRPr="00640849">
        <w:rPr>
          <w:bCs/>
          <w:sz w:val="22"/>
          <w:szCs w:val="22"/>
        </w:rPr>
        <w:t xml:space="preserve">; </w:t>
      </w:r>
      <w:r w:rsidRPr="00640849">
        <w:rPr>
          <w:bCs/>
          <w:iCs/>
          <w:sz w:val="22"/>
          <w:szCs w:val="22"/>
        </w:rPr>
        <w:t>сочинения-повествования</w:t>
      </w:r>
      <w:r w:rsidRPr="00640849">
        <w:rPr>
          <w:bCs/>
          <w:sz w:val="22"/>
          <w:szCs w:val="22"/>
        </w:rPr>
        <w:t xml:space="preserve">, </w:t>
      </w:r>
      <w:r w:rsidRPr="00640849">
        <w:rPr>
          <w:bCs/>
          <w:iCs/>
          <w:sz w:val="22"/>
          <w:szCs w:val="22"/>
        </w:rPr>
        <w:t>сочинения-описания</w:t>
      </w:r>
      <w:r w:rsidRPr="00640849">
        <w:rPr>
          <w:bCs/>
          <w:sz w:val="22"/>
          <w:szCs w:val="22"/>
        </w:rPr>
        <w:t xml:space="preserve">, </w:t>
      </w:r>
      <w:r w:rsidRPr="00640849">
        <w:rPr>
          <w:bCs/>
          <w:iCs/>
          <w:sz w:val="22"/>
          <w:szCs w:val="22"/>
        </w:rPr>
        <w:t>сочинения-рассуждения</w:t>
      </w:r>
      <w:r w:rsidRPr="00640849">
        <w:rPr>
          <w:bCs/>
          <w:sz w:val="22"/>
          <w:szCs w:val="22"/>
        </w:rPr>
        <w:t>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/>
          <w:bCs/>
          <w:sz w:val="22"/>
          <w:szCs w:val="22"/>
        </w:rPr>
      </w:pPr>
      <w:r w:rsidRPr="00640849">
        <w:rPr>
          <w:spacing w:val="4"/>
          <w:sz w:val="22"/>
          <w:szCs w:val="22"/>
        </w:rPr>
        <w:lastRenderedPageBreak/>
        <w:t xml:space="preserve">    </w:t>
      </w:r>
      <w:r w:rsidRPr="00640849">
        <w:rPr>
          <w:b/>
          <w:spacing w:val="4"/>
          <w:sz w:val="22"/>
          <w:szCs w:val="22"/>
        </w:rPr>
        <w:t xml:space="preserve">Предложение. </w:t>
      </w:r>
      <w:r w:rsidRPr="00640849">
        <w:rPr>
          <w:b/>
          <w:bCs/>
          <w:spacing w:val="8"/>
          <w:sz w:val="22"/>
          <w:szCs w:val="22"/>
        </w:rPr>
        <w:t xml:space="preserve">Однородные члены предложения </w:t>
      </w:r>
      <w:r w:rsidR="00AF0B14" w:rsidRPr="00640849">
        <w:rPr>
          <w:b/>
          <w:spacing w:val="4"/>
          <w:sz w:val="22"/>
          <w:szCs w:val="22"/>
        </w:rPr>
        <w:t>(</w:t>
      </w:r>
      <w:r w:rsidRPr="00640849">
        <w:rPr>
          <w:b/>
          <w:spacing w:val="4"/>
          <w:sz w:val="22"/>
          <w:szCs w:val="22"/>
        </w:rPr>
        <w:t>9 ч.</w:t>
      </w:r>
      <w:r w:rsidR="00AF0B14" w:rsidRPr="00640849">
        <w:rPr>
          <w:b/>
          <w:spacing w:val="4"/>
          <w:sz w:val="22"/>
          <w:szCs w:val="22"/>
        </w:rPr>
        <w:t>)</w:t>
      </w:r>
      <w:r w:rsidRPr="00640849">
        <w:rPr>
          <w:spacing w:val="10"/>
          <w:sz w:val="22"/>
          <w:szCs w:val="22"/>
        </w:rPr>
        <w:t xml:space="preserve"> Предложение как единица речи. </w:t>
      </w:r>
      <w:r w:rsidRPr="00640849">
        <w:rPr>
          <w:spacing w:val="5"/>
          <w:sz w:val="22"/>
          <w:szCs w:val="22"/>
        </w:rPr>
        <w:t>Виды предложений по цели высказывания и интонации. Зна</w:t>
      </w:r>
      <w:r w:rsidRPr="00640849">
        <w:rPr>
          <w:spacing w:val="5"/>
          <w:sz w:val="22"/>
          <w:szCs w:val="22"/>
        </w:rPr>
        <w:softHyphen/>
      </w:r>
      <w:r w:rsidRPr="00640849">
        <w:rPr>
          <w:spacing w:val="7"/>
          <w:sz w:val="22"/>
          <w:szCs w:val="22"/>
        </w:rPr>
        <w:t xml:space="preserve">ки препинания в конце предложений. Диалог. Обращение. </w:t>
      </w:r>
      <w:r w:rsidRPr="00640849">
        <w:rPr>
          <w:spacing w:val="3"/>
          <w:sz w:val="22"/>
          <w:szCs w:val="22"/>
        </w:rPr>
        <w:t xml:space="preserve">Знаки препинания в предложениях с обращением в начале, </w:t>
      </w:r>
      <w:r w:rsidRPr="00640849">
        <w:rPr>
          <w:spacing w:val="8"/>
          <w:sz w:val="22"/>
          <w:szCs w:val="22"/>
        </w:rPr>
        <w:t>середине, конце предложения (общее представление).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/>
          <w:bCs/>
          <w:sz w:val="22"/>
          <w:szCs w:val="22"/>
        </w:rPr>
      </w:pPr>
      <w:r w:rsidRPr="00640849">
        <w:rPr>
          <w:spacing w:val="7"/>
          <w:sz w:val="22"/>
          <w:szCs w:val="22"/>
        </w:rPr>
        <w:t xml:space="preserve">  Составление предложений с обращением.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/>
          <w:bCs/>
          <w:sz w:val="22"/>
          <w:szCs w:val="22"/>
        </w:rPr>
      </w:pPr>
      <w:r w:rsidRPr="00640849">
        <w:rPr>
          <w:spacing w:val="2"/>
          <w:sz w:val="22"/>
          <w:szCs w:val="22"/>
        </w:rPr>
        <w:t xml:space="preserve">  Основа предложения. Главные и второстепенные члены </w:t>
      </w:r>
      <w:r w:rsidRPr="00640849">
        <w:rPr>
          <w:spacing w:val="3"/>
          <w:sz w:val="22"/>
          <w:szCs w:val="22"/>
        </w:rPr>
        <w:t>предложения.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/>
          <w:bCs/>
          <w:sz w:val="22"/>
          <w:szCs w:val="22"/>
        </w:rPr>
      </w:pPr>
      <w:r w:rsidRPr="00640849">
        <w:rPr>
          <w:spacing w:val="3"/>
          <w:sz w:val="22"/>
          <w:szCs w:val="22"/>
        </w:rPr>
        <w:t xml:space="preserve">  Словосочетание. Вычленение из предложения основы и словосочетаний.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/>
          <w:bCs/>
          <w:sz w:val="22"/>
          <w:szCs w:val="22"/>
        </w:rPr>
      </w:pPr>
      <w:r w:rsidRPr="00640849">
        <w:rPr>
          <w:spacing w:val="9"/>
          <w:sz w:val="22"/>
          <w:szCs w:val="22"/>
        </w:rPr>
        <w:t xml:space="preserve">  Разбор предложения по членам предложения.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/>
          <w:bCs/>
          <w:sz w:val="22"/>
          <w:szCs w:val="22"/>
        </w:rPr>
      </w:pPr>
      <w:r w:rsidRPr="00640849">
        <w:rPr>
          <w:b/>
          <w:bCs/>
          <w:spacing w:val="8"/>
          <w:sz w:val="22"/>
          <w:szCs w:val="22"/>
        </w:rPr>
        <w:t xml:space="preserve"> </w:t>
      </w:r>
      <w:r w:rsidRPr="00640849">
        <w:rPr>
          <w:spacing w:val="4"/>
          <w:sz w:val="22"/>
          <w:szCs w:val="22"/>
        </w:rPr>
        <w:t xml:space="preserve">Однородные члены предложения (общее представление). </w:t>
      </w:r>
      <w:r w:rsidRPr="00640849">
        <w:rPr>
          <w:spacing w:val="7"/>
          <w:sz w:val="22"/>
          <w:szCs w:val="22"/>
        </w:rPr>
        <w:t>Предложения с однородными членами без союзов. Интона</w:t>
      </w:r>
      <w:r w:rsidRPr="00640849">
        <w:rPr>
          <w:spacing w:val="7"/>
          <w:sz w:val="22"/>
          <w:szCs w:val="22"/>
        </w:rPr>
        <w:softHyphen/>
      </w:r>
      <w:r w:rsidRPr="00640849">
        <w:rPr>
          <w:spacing w:val="9"/>
          <w:sz w:val="22"/>
          <w:szCs w:val="22"/>
        </w:rPr>
        <w:t xml:space="preserve">ция перечисления, запятая при перечислении. Предложения </w:t>
      </w:r>
      <w:r w:rsidRPr="00640849">
        <w:rPr>
          <w:spacing w:val="2"/>
          <w:sz w:val="22"/>
          <w:szCs w:val="22"/>
        </w:rPr>
        <w:t>с однородными членами, связанными союзами и (без пере</w:t>
      </w:r>
      <w:r w:rsidRPr="00640849">
        <w:rPr>
          <w:spacing w:val="2"/>
          <w:sz w:val="22"/>
          <w:szCs w:val="22"/>
        </w:rPr>
        <w:softHyphen/>
      </w:r>
      <w:r w:rsidRPr="00640849">
        <w:rPr>
          <w:spacing w:val="4"/>
          <w:sz w:val="22"/>
          <w:szCs w:val="22"/>
        </w:rPr>
        <w:t>числения), а, но. Интонация, знаки препинания при однород</w:t>
      </w:r>
      <w:r w:rsidRPr="00640849">
        <w:rPr>
          <w:spacing w:val="4"/>
          <w:sz w:val="22"/>
          <w:szCs w:val="22"/>
        </w:rPr>
        <w:softHyphen/>
      </w:r>
      <w:r w:rsidRPr="00640849">
        <w:rPr>
          <w:spacing w:val="3"/>
          <w:sz w:val="22"/>
          <w:szCs w:val="22"/>
        </w:rPr>
        <w:t>ных членах с союзами и, а, но. Составление и запись пред</w:t>
      </w:r>
      <w:r w:rsidRPr="00640849">
        <w:rPr>
          <w:spacing w:val="3"/>
          <w:sz w:val="22"/>
          <w:szCs w:val="22"/>
        </w:rPr>
        <w:softHyphen/>
      </w:r>
      <w:r w:rsidRPr="00640849">
        <w:rPr>
          <w:spacing w:val="11"/>
          <w:sz w:val="22"/>
          <w:szCs w:val="22"/>
        </w:rPr>
        <w:t>ложений с однородными членами с союзами и без союзов.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pacing w:val="9"/>
          <w:sz w:val="22"/>
          <w:szCs w:val="22"/>
        </w:rPr>
      </w:pPr>
      <w:r w:rsidRPr="00640849">
        <w:rPr>
          <w:spacing w:val="5"/>
          <w:sz w:val="22"/>
          <w:szCs w:val="22"/>
        </w:rPr>
        <w:t xml:space="preserve">    Простые и сложные предложения (общее представление). Знаки препинания в сложных предложениях. Сложное пред</w:t>
      </w:r>
      <w:r w:rsidRPr="00640849">
        <w:rPr>
          <w:spacing w:val="5"/>
          <w:sz w:val="22"/>
          <w:szCs w:val="22"/>
        </w:rPr>
        <w:softHyphen/>
      </w:r>
      <w:r w:rsidRPr="00640849">
        <w:rPr>
          <w:spacing w:val="9"/>
          <w:sz w:val="22"/>
          <w:szCs w:val="22"/>
        </w:rPr>
        <w:t xml:space="preserve">ложение и предложение </w:t>
      </w:r>
      <w:r w:rsidRPr="00640849">
        <w:rPr>
          <w:i/>
          <w:iCs/>
          <w:spacing w:val="9"/>
          <w:sz w:val="22"/>
          <w:szCs w:val="22"/>
        </w:rPr>
        <w:t xml:space="preserve">с </w:t>
      </w:r>
      <w:r w:rsidRPr="00640849">
        <w:rPr>
          <w:spacing w:val="9"/>
          <w:sz w:val="22"/>
          <w:szCs w:val="22"/>
        </w:rPr>
        <w:t>однородными членами.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/>
          <w:bCs/>
          <w:sz w:val="22"/>
          <w:szCs w:val="22"/>
        </w:rPr>
      </w:pPr>
      <w:r w:rsidRPr="00640849">
        <w:rPr>
          <w:b/>
          <w:bCs/>
          <w:spacing w:val="8"/>
          <w:sz w:val="22"/>
          <w:szCs w:val="22"/>
        </w:rPr>
        <w:t xml:space="preserve">       </w:t>
      </w:r>
      <w:r w:rsidRPr="00640849">
        <w:rPr>
          <w:spacing w:val="8"/>
          <w:sz w:val="22"/>
          <w:szCs w:val="22"/>
        </w:rPr>
        <w:t xml:space="preserve">Обобщение знаний о словах. Лексическое значение слова. Однозначные </w:t>
      </w:r>
      <w:r w:rsidRPr="00640849">
        <w:rPr>
          <w:spacing w:val="4"/>
          <w:sz w:val="22"/>
          <w:szCs w:val="22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640849">
        <w:rPr>
          <w:spacing w:val="5"/>
          <w:sz w:val="22"/>
          <w:szCs w:val="22"/>
        </w:rPr>
        <w:t>Заимствованные слова. Устойчивые сочетания слов (фразео</w:t>
      </w:r>
      <w:r w:rsidRPr="00640849">
        <w:rPr>
          <w:spacing w:val="5"/>
          <w:sz w:val="22"/>
          <w:szCs w:val="22"/>
        </w:rPr>
        <w:softHyphen/>
      </w:r>
      <w:r w:rsidRPr="00640849">
        <w:rPr>
          <w:spacing w:val="8"/>
          <w:sz w:val="22"/>
          <w:szCs w:val="22"/>
        </w:rPr>
        <w:t xml:space="preserve">логизмы). Ознакомление со словарем иностранных слов </w:t>
      </w:r>
      <w:r w:rsidRPr="00640849">
        <w:rPr>
          <w:spacing w:val="2"/>
          <w:sz w:val="22"/>
          <w:szCs w:val="22"/>
        </w:rPr>
        <w:t>учебника.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8"/>
          <w:sz w:val="22"/>
          <w:szCs w:val="22"/>
        </w:rPr>
        <w:t xml:space="preserve">   Формирование умения правильно выбирать слова для </w:t>
      </w:r>
      <w:r w:rsidRPr="00640849">
        <w:rPr>
          <w:spacing w:val="7"/>
          <w:sz w:val="22"/>
          <w:szCs w:val="22"/>
        </w:rPr>
        <w:t>выражения мысли в соответствии с типом текста и видами речи. Устранение однообразного употребления слов в связ</w:t>
      </w:r>
      <w:r w:rsidRPr="00640849">
        <w:rPr>
          <w:spacing w:val="7"/>
          <w:sz w:val="22"/>
          <w:szCs w:val="22"/>
        </w:rPr>
        <w:softHyphen/>
      </w:r>
      <w:r w:rsidRPr="00640849">
        <w:rPr>
          <w:sz w:val="22"/>
          <w:szCs w:val="22"/>
        </w:rPr>
        <w:t>ной речи.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Cs/>
          <w:sz w:val="22"/>
          <w:szCs w:val="22"/>
        </w:rPr>
      </w:pPr>
      <w:r w:rsidRPr="00640849">
        <w:rPr>
          <w:bCs/>
          <w:sz w:val="22"/>
          <w:szCs w:val="22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640849">
        <w:rPr>
          <w:bCs/>
          <w:i/>
          <w:iCs/>
          <w:sz w:val="22"/>
          <w:szCs w:val="22"/>
        </w:rPr>
        <w:t>и</w:t>
      </w:r>
      <w:r w:rsidRPr="00640849">
        <w:rPr>
          <w:bCs/>
          <w:sz w:val="22"/>
          <w:szCs w:val="22"/>
        </w:rPr>
        <w:t xml:space="preserve">, </w:t>
      </w:r>
      <w:r w:rsidRPr="00640849">
        <w:rPr>
          <w:bCs/>
          <w:i/>
          <w:iCs/>
          <w:sz w:val="22"/>
          <w:szCs w:val="22"/>
        </w:rPr>
        <w:t>а</w:t>
      </w:r>
      <w:r w:rsidRPr="00640849">
        <w:rPr>
          <w:bCs/>
          <w:sz w:val="22"/>
          <w:szCs w:val="22"/>
        </w:rPr>
        <w:t xml:space="preserve">, </w:t>
      </w:r>
      <w:r w:rsidRPr="00640849">
        <w:rPr>
          <w:bCs/>
          <w:i/>
          <w:iCs/>
          <w:sz w:val="22"/>
          <w:szCs w:val="22"/>
        </w:rPr>
        <w:t>но</w:t>
      </w:r>
      <w:r w:rsidRPr="00640849">
        <w:rPr>
          <w:bCs/>
          <w:sz w:val="22"/>
          <w:szCs w:val="22"/>
        </w:rPr>
        <w:t>. Использование интонации перечисления в предложениях с однородными членами.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Cs/>
          <w:sz w:val="22"/>
          <w:szCs w:val="22"/>
        </w:rPr>
      </w:pPr>
      <w:r w:rsidRPr="00640849">
        <w:rPr>
          <w:bCs/>
          <w:i/>
          <w:iCs/>
          <w:sz w:val="22"/>
          <w:szCs w:val="22"/>
        </w:rPr>
        <w:t>Различение простых и сложных предложений</w:t>
      </w:r>
      <w:r w:rsidRPr="00640849">
        <w:rPr>
          <w:bCs/>
          <w:sz w:val="22"/>
          <w:szCs w:val="22"/>
        </w:rPr>
        <w:t>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/>
          <w:bCs/>
          <w:spacing w:val="3"/>
          <w:sz w:val="22"/>
          <w:szCs w:val="22"/>
        </w:rPr>
      </w:pPr>
      <w:r w:rsidRPr="00640849">
        <w:rPr>
          <w:b/>
          <w:bCs/>
          <w:spacing w:val="3"/>
          <w:sz w:val="22"/>
          <w:szCs w:val="22"/>
        </w:rPr>
        <w:t xml:space="preserve">      Слово в языке и речи(21 ч.).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Cs/>
          <w:spacing w:val="3"/>
          <w:sz w:val="22"/>
          <w:szCs w:val="22"/>
        </w:rPr>
      </w:pPr>
      <w:r w:rsidRPr="00640849">
        <w:rPr>
          <w:b/>
          <w:bCs/>
          <w:spacing w:val="3"/>
          <w:sz w:val="22"/>
          <w:szCs w:val="22"/>
        </w:rPr>
        <w:t>Фонетика и орфоэпия</w:t>
      </w:r>
      <w:r w:rsidRPr="00640849">
        <w:rPr>
          <w:bCs/>
          <w:spacing w:val="3"/>
          <w:sz w:val="22"/>
          <w:szCs w:val="22"/>
        </w:rPr>
        <w:t xml:space="preserve">. 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Pr="00640849">
        <w:rPr>
          <w:bCs/>
          <w:i/>
          <w:iCs/>
          <w:spacing w:val="3"/>
          <w:sz w:val="22"/>
          <w:szCs w:val="22"/>
        </w:rPr>
        <w:t>Фонетический разбор слова</w:t>
      </w:r>
      <w:r w:rsidRPr="00640849">
        <w:rPr>
          <w:bCs/>
          <w:spacing w:val="3"/>
          <w:sz w:val="22"/>
          <w:szCs w:val="22"/>
        </w:rPr>
        <w:t>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Cs/>
          <w:spacing w:val="3"/>
          <w:sz w:val="22"/>
          <w:szCs w:val="22"/>
        </w:rPr>
      </w:pPr>
      <w:r w:rsidRPr="00640849">
        <w:rPr>
          <w:b/>
          <w:bCs/>
          <w:spacing w:val="3"/>
          <w:sz w:val="22"/>
          <w:szCs w:val="22"/>
        </w:rPr>
        <w:t>Графика.</w:t>
      </w:r>
      <w:r w:rsidRPr="00640849">
        <w:rPr>
          <w:bCs/>
          <w:spacing w:val="3"/>
          <w:sz w:val="22"/>
          <w:szCs w:val="22"/>
        </w:rPr>
        <w:t xml:space="preserve"> Различение звуков и букв. Обозначение на письме твердости и мягкости согласных звуков. Использование на письме разделительных </w:t>
      </w:r>
      <w:r w:rsidRPr="00640849">
        <w:rPr>
          <w:bCs/>
          <w:i/>
          <w:iCs/>
          <w:spacing w:val="3"/>
          <w:sz w:val="22"/>
          <w:szCs w:val="22"/>
        </w:rPr>
        <w:t xml:space="preserve">ъ </w:t>
      </w:r>
      <w:r w:rsidRPr="00640849">
        <w:rPr>
          <w:bCs/>
          <w:spacing w:val="3"/>
          <w:sz w:val="22"/>
          <w:szCs w:val="22"/>
        </w:rPr>
        <w:t xml:space="preserve">и </w:t>
      </w:r>
      <w:r w:rsidRPr="00640849">
        <w:rPr>
          <w:bCs/>
          <w:i/>
          <w:iCs/>
          <w:spacing w:val="3"/>
          <w:sz w:val="22"/>
          <w:szCs w:val="22"/>
        </w:rPr>
        <w:t>ь</w:t>
      </w:r>
      <w:r w:rsidRPr="00640849">
        <w:rPr>
          <w:bCs/>
          <w:spacing w:val="3"/>
          <w:sz w:val="22"/>
          <w:szCs w:val="22"/>
        </w:rPr>
        <w:t xml:space="preserve">. Установление соотношения звукового и буквенного состава слова в словах типа </w:t>
      </w:r>
      <w:r w:rsidRPr="00640849">
        <w:rPr>
          <w:bCs/>
          <w:i/>
          <w:iCs/>
          <w:spacing w:val="3"/>
          <w:sz w:val="22"/>
          <w:szCs w:val="22"/>
        </w:rPr>
        <w:t>стол</w:t>
      </w:r>
      <w:r w:rsidRPr="00640849">
        <w:rPr>
          <w:bCs/>
          <w:spacing w:val="3"/>
          <w:sz w:val="22"/>
          <w:szCs w:val="22"/>
        </w:rPr>
        <w:t xml:space="preserve">, </w:t>
      </w:r>
      <w:r w:rsidRPr="00640849">
        <w:rPr>
          <w:bCs/>
          <w:i/>
          <w:iCs/>
          <w:spacing w:val="3"/>
          <w:sz w:val="22"/>
          <w:szCs w:val="22"/>
        </w:rPr>
        <w:t>конь</w:t>
      </w:r>
      <w:r w:rsidRPr="00640849">
        <w:rPr>
          <w:bCs/>
          <w:spacing w:val="3"/>
          <w:sz w:val="22"/>
          <w:szCs w:val="22"/>
        </w:rPr>
        <w:t xml:space="preserve">; в словах с йотированными гласными </w:t>
      </w:r>
      <w:r w:rsidRPr="00640849">
        <w:rPr>
          <w:bCs/>
          <w:i/>
          <w:iCs/>
          <w:spacing w:val="3"/>
          <w:sz w:val="22"/>
          <w:szCs w:val="22"/>
        </w:rPr>
        <w:t>е</w:t>
      </w:r>
      <w:r w:rsidRPr="00640849">
        <w:rPr>
          <w:bCs/>
          <w:spacing w:val="3"/>
          <w:sz w:val="22"/>
          <w:szCs w:val="22"/>
        </w:rPr>
        <w:t xml:space="preserve">, </w:t>
      </w:r>
      <w:r w:rsidRPr="00640849">
        <w:rPr>
          <w:bCs/>
          <w:i/>
          <w:iCs/>
          <w:spacing w:val="3"/>
          <w:sz w:val="22"/>
          <w:szCs w:val="22"/>
        </w:rPr>
        <w:t>е</w:t>
      </w:r>
      <w:r w:rsidRPr="00640849">
        <w:rPr>
          <w:bCs/>
          <w:spacing w:val="3"/>
          <w:sz w:val="22"/>
          <w:szCs w:val="22"/>
        </w:rPr>
        <w:t xml:space="preserve">, </w:t>
      </w:r>
      <w:r w:rsidRPr="00640849">
        <w:rPr>
          <w:bCs/>
          <w:i/>
          <w:iCs/>
          <w:spacing w:val="3"/>
          <w:sz w:val="22"/>
          <w:szCs w:val="22"/>
        </w:rPr>
        <w:t>ю</w:t>
      </w:r>
      <w:r w:rsidRPr="00640849">
        <w:rPr>
          <w:bCs/>
          <w:spacing w:val="3"/>
          <w:sz w:val="22"/>
          <w:szCs w:val="22"/>
        </w:rPr>
        <w:t xml:space="preserve">, </w:t>
      </w:r>
      <w:r w:rsidRPr="00640849">
        <w:rPr>
          <w:bCs/>
          <w:i/>
          <w:iCs/>
          <w:spacing w:val="3"/>
          <w:sz w:val="22"/>
          <w:szCs w:val="22"/>
        </w:rPr>
        <w:t>я</w:t>
      </w:r>
      <w:r w:rsidRPr="00640849">
        <w:rPr>
          <w:bCs/>
          <w:spacing w:val="3"/>
          <w:sz w:val="22"/>
          <w:szCs w:val="22"/>
        </w:rPr>
        <w:t>; в словах с непроизносимыми согласными.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Cs/>
          <w:spacing w:val="3"/>
          <w:sz w:val="22"/>
          <w:szCs w:val="22"/>
        </w:rPr>
      </w:pPr>
      <w:r w:rsidRPr="00640849">
        <w:rPr>
          <w:bCs/>
          <w:spacing w:val="3"/>
          <w:sz w:val="22"/>
          <w:szCs w:val="22"/>
        </w:rPr>
        <w:t>Использование небуквенных графических средств: пробела между словами,знака _переноса, абзаца.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Cs/>
          <w:spacing w:val="3"/>
          <w:sz w:val="22"/>
          <w:szCs w:val="22"/>
        </w:rPr>
      </w:pPr>
      <w:r w:rsidRPr="00640849">
        <w:rPr>
          <w:bCs/>
          <w:spacing w:val="3"/>
          <w:sz w:val="22"/>
          <w:szCs w:val="22"/>
        </w:rPr>
        <w:lastRenderedPageBreak/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Cs/>
          <w:spacing w:val="3"/>
          <w:sz w:val="22"/>
          <w:szCs w:val="22"/>
        </w:rPr>
      </w:pPr>
      <w:r w:rsidRPr="00640849">
        <w:rPr>
          <w:b/>
          <w:bCs/>
          <w:spacing w:val="3"/>
          <w:sz w:val="22"/>
          <w:szCs w:val="22"/>
        </w:rPr>
        <w:t>Лексика</w:t>
      </w:r>
      <w:r w:rsidRPr="00640849">
        <w:rPr>
          <w:bCs/>
          <w:spacing w:val="3"/>
          <w:sz w:val="22"/>
          <w:szCs w:val="22"/>
        </w:rPr>
        <w:t xml:space="preserve">. Понимание слова как единства звучания и значения. Выявление слов, значение которых требует уточнения. </w:t>
      </w:r>
      <w:r w:rsidRPr="00640849">
        <w:rPr>
          <w:bCs/>
          <w:i/>
          <w:iCs/>
          <w:spacing w:val="3"/>
          <w:sz w:val="22"/>
          <w:szCs w:val="22"/>
        </w:rPr>
        <w:t>Определение значения слова по тексту</w:t>
      </w:r>
      <w:r w:rsidRPr="00640849">
        <w:rPr>
          <w:bCs/>
          <w:spacing w:val="3"/>
          <w:sz w:val="22"/>
          <w:szCs w:val="22"/>
        </w:rPr>
        <w:t xml:space="preserve"> </w:t>
      </w:r>
      <w:r w:rsidRPr="00640849">
        <w:rPr>
          <w:bCs/>
          <w:i/>
          <w:iCs/>
          <w:spacing w:val="3"/>
          <w:sz w:val="22"/>
          <w:szCs w:val="22"/>
        </w:rPr>
        <w:t>или уточнение значения с помощью толкового словаря. Представление об</w:t>
      </w:r>
      <w:r w:rsidRPr="00640849">
        <w:rPr>
          <w:bCs/>
          <w:spacing w:val="3"/>
          <w:sz w:val="22"/>
          <w:szCs w:val="22"/>
        </w:rPr>
        <w:t xml:space="preserve"> </w:t>
      </w:r>
      <w:r w:rsidRPr="00640849">
        <w:rPr>
          <w:bCs/>
          <w:i/>
          <w:iCs/>
          <w:spacing w:val="3"/>
          <w:sz w:val="22"/>
          <w:szCs w:val="22"/>
        </w:rPr>
        <w:t>однозначных и многозначных словах, о прямом и переносном значении слова.</w:t>
      </w:r>
      <w:r w:rsidRPr="00640849">
        <w:rPr>
          <w:bCs/>
          <w:spacing w:val="3"/>
          <w:sz w:val="22"/>
          <w:szCs w:val="22"/>
        </w:rPr>
        <w:t xml:space="preserve"> </w:t>
      </w:r>
      <w:r w:rsidRPr="00640849">
        <w:rPr>
          <w:bCs/>
          <w:i/>
          <w:iCs/>
          <w:spacing w:val="3"/>
          <w:sz w:val="22"/>
          <w:szCs w:val="22"/>
        </w:rPr>
        <w:t>Наблюдение за использованием в речи синонимов и антонимов.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Cs/>
          <w:spacing w:val="3"/>
          <w:sz w:val="22"/>
          <w:szCs w:val="22"/>
        </w:rPr>
      </w:pPr>
      <w:r w:rsidRPr="00640849">
        <w:rPr>
          <w:bCs/>
          <w:spacing w:val="3"/>
          <w:sz w:val="22"/>
          <w:szCs w:val="22"/>
        </w:rPr>
        <w:t xml:space="preserve">Состав слова (морфемика).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640849">
        <w:rPr>
          <w:bCs/>
          <w:i/>
          <w:iCs/>
          <w:spacing w:val="3"/>
          <w:sz w:val="22"/>
          <w:szCs w:val="22"/>
        </w:rPr>
        <w:t>Представление о значении суффиксов и приставок.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Cs/>
          <w:i/>
          <w:iCs/>
          <w:spacing w:val="3"/>
          <w:sz w:val="22"/>
          <w:szCs w:val="22"/>
        </w:rPr>
      </w:pPr>
      <w:r w:rsidRPr="00640849">
        <w:rPr>
          <w:bCs/>
          <w:i/>
          <w:iCs/>
          <w:spacing w:val="3"/>
          <w:sz w:val="22"/>
          <w:szCs w:val="22"/>
        </w:rPr>
        <w:t>Образование однокоренных слов с помощью суффиксов и приставок. Разбор слова по составу.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Cs/>
          <w:sz w:val="22"/>
          <w:szCs w:val="22"/>
        </w:rPr>
      </w:pPr>
      <w:r w:rsidRPr="00640849">
        <w:rPr>
          <w:bCs/>
          <w:spacing w:val="3"/>
          <w:sz w:val="22"/>
          <w:szCs w:val="22"/>
        </w:rPr>
        <w:t xml:space="preserve"> </w:t>
      </w:r>
      <w:r w:rsidRPr="00640849">
        <w:rPr>
          <w:spacing w:val="3"/>
          <w:sz w:val="22"/>
          <w:szCs w:val="22"/>
        </w:rPr>
        <w:t xml:space="preserve">Обобщение знаний о частях речи (имя </w:t>
      </w:r>
      <w:r w:rsidRPr="00640849">
        <w:rPr>
          <w:spacing w:val="5"/>
          <w:sz w:val="22"/>
          <w:szCs w:val="22"/>
        </w:rPr>
        <w:t>существительное, имя прилагательное, глагол, имя числи</w:t>
      </w:r>
      <w:r w:rsidRPr="00640849">
        <w:rPr>
          <w:spacing w:val="5"/>
          <w:sz w:val="22"/>
          <w:szCs w:val="22"/>
        </w:rPr>
        <w:softHyphen/>
      </w:r>
      <w:r w:rsidRPr="00640849">
        <w:rPr>
          <w:spacing w:val="4"/>
          <w:sz w:val="22"/>
          <w:szCs w:val="22"/>
        </w:rPr>
        <w:t>тельное, местоимение, предлог). Наречие как часть речи (об</w:t>
      </w:r>
      <w:r w:rsidRPr="00640849">
        <w:rPr>
          <w:spacing w:val="4"/>
          <w:sz w:val="22"/>
          <w:szCs w:val="22"/>
        </w:rPr>
        <w:softHyphen/>
        <w:t>щее представление), значение, вопросы. Правописание наи</w:t>
      </w:r>
      <w:r w:rsidRPr="00640849">
        <w:rPr>
          <w:spacing w:val="4"/>
          <w:sz w:val="22"/>
          <w:szCs w:val="22"/>
        </w:rPr>
        <w:softHyphen/>
      </w:r>
      <w:r w:rsidRPr="00640849">
        <w:rPr>
          <w:spacing w:val="5"/>
          <w:sz w:val="22"/>
          <w:szCs w:val="22"/>
        </w:rPr>
        <w:t xml:space="preserve">более употребительных наречий с суффиксами -о, -а </w:t>
      </w:r>
      <w:r w:rsidRPr="00640849">
        <w:rPr>
          <w:i/>
          <w:iCs/>
          <w:spacing w:val="5"/>
          <w:sz w:val="22"/>
          <w:szCs w:val="22"/>
        </w:rPr>
        <w:t>(близ</w:t>
      </w:r>
      <w:r w:rsidRPr="00640849">
        <w:rPr>
          <w:i/>
          <w:iCs/>
          <w:spacing w:val="5"/>
          <w:sz w:val="22"/>
          <w:szCs w:val="22"/>
        </w:rPr>
        <w:softHyphen/>
      </w:r>
      <w:r w:rsidRPr="00640849">
        <w:rPr>
          <w:i/>
          <w:iCs/>
          <w:sz w:val="22"/>
          <w:szCs w:val="22"/>
        </w:rPr>
        <w:t xml:space="preserve">ко, быстро, интересно, влево, направо, заново, справа, слева, </w:t>
      </w:r>
      <w:r w:rsidRPr="00640849">
        <w:rPr>
          <w:i/>
          <w:iCs/>
          <w:spacing w:val="2"/>
          <w:sz w:val="22"/>
          <w:szCs w:val="22"/>
        </w:rPr>
        <w:t xml:space="preserve">издалека). </w:t>
      </w:r>
      <w:r w:rsidRPr="00640849">
        <w:rPr>
          <w:spacing w:val="2"/>
          <w:sz w:val="22"/>
          <w:szCs w:val="22"/>
        </w:rPr>
        <w:t xml:space="preserve">Роль наречий в предложении (второстепенный член </w:t>
      </w:r>
      <w:r w:rsidRPr="00640849">
        <w:rPr>
          <w:spacing w:val="5"/>
          <w:sz w:val="22"/>
          <w:szCs w:val="22"/>
        </w:rPr>
        <w:t>предложения).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/>
          <w:bCs/>
          <w:sz w:val="22"/>
          <w:szCs w:val="22"/>
        </w:rPr>
      </w:pPr>
      <w:r w:rsidRPr="00640849">
        <w:rPr>
          <w:bCs/>
          <w:spacing w:val="1"/>
          <w:sz w:val="22"/>
          <w:szCs w:val="22"/>
        </w:rPr>
        <w:t xml:space="preserve">      </w:t>
      </w:r>
      <w:r w:rsidRPr="00640849">
        <w:rPr>
          <w:spacing w:val="1"/>
          <w:sz w:val="22"/>
          <w:szCs w:val="22"/>
        </w:rPr>
        <w:t xml:space="preserve">Состав слова. Распознавание значимых </w:t>
      </w:r>
      <w:r w:rsidRPr="00640849">
        <w:rPr>
          <w:spacing w:val="3"/>
          <w:sz w:val="22"/>
          <w:szCs w:val="22"/>
        </w:rPr>
        <w:t xml:space="preserve">частей слова. Морфемный и словообразовательный разбор </w:t>
      </w:r>
      <w:r w:rsidRPr="00640849">
        <w:rPr>
          <w:spacing w:val="-2"/>
          <w:sz w:val="22"/>
          <w:szCs w:val="22"/>
        </w:rPr>
        <w:t xml:space="preserve">слов типа </w:t>
      </w:r>
      <w:r w:rsidRPr="00640849">
        <w:rPr>
          <w:i/>
          <w:iCs/>
          <w:spacing w:val="-2"/>
          <w:sz w:val="22"/>
          <w:szCs w:val="22"/>
        </w:rPr>
        <w:t xml:space="preserve">подснежник, русский, травинка, смелость, маленький. </w:t>
      </w:r>
      <w:r w:rsidRPr="00640849">
        <w:rPr>
          <w:spacing w:val="2"/>
          <w:sz w:val="22"/>
          <w:szCs w:val="22"/>
        </w:rPr>
        <w:t xml:space="preserve">Развитие навыка правописания гласных и согласных в корнях </w:t>
      </w:r>
      <w:r w:rsidRPr="00640849">
        <w:rPr>
          <w:spacing w:val="4"/>
          <w:sz w:val="22"/>
          <w:szCs w:val="22"/>
        </w:rPr>
        <w:t>слов на более сложном материале. Упражнение в правописа</w:t>
      </w:r>
      <w:r w:rsidRPr="00640849">
        <w:rPr>
          <w:spacing w:val="4"/>
          <w:sz w:val="22"/>
          <w:szCs w:val="22"/>
        </w:rPr>
        <w:softHyphen/>
      </w:r>
      <w:r w:rsidRPr="00640849">
        <w:rPr>
          <w:spacing w:val="3"/>
          <w:sz w:val="22"/>
          <w:szCs w:val="22"/>
        </w:rPr>
        <w:t xml:space="preserve">нии приставок и суффиксов, разделительных твердого (ъ) и </w:t>
      </w:r>
      <w:r w:rsidRPr="00640849">
        <w:rPr>
          <w:spacing w:val="2"/>
          <w:sz w:val="22"/>
          <w:szCs w:val="22"/>
        </w:rPr>
        <w:t>мягкого (ь) знаков. Совершенствование звуко-буквенного ана</w:t>
      </w:r>
      <w:r w:rsidRPr="00640849">
        <w:rPr>
          <w:spacing w:val="2"/>
          <w:sz w:val="22"/>
          <w:szCs w:val="22"/>
        </w:rPr>
        <w:softHyphen/>
      </w:r>
      <w:r w:rsidRPr="00640849">
        <w:rPr>
          <w:spacing w:val="3"/>
          <w:sz w:val="22"/>
          <w:szCs w:val="22"/>
        </w:rPr>
        <w:t xml:space="preserve">лиза с привлечением слов более сложного слогозвукового </w:t>
      </w:r>
      <w:r w:rsidRPr="00640849">
        <w:rPr>
          <w:i/>
          <w:iCs/>
          <w:spacing w:val="3"/>
          <w:sz w:val="22"/>
          <w:szCs w:val="22"/>
        </w:rPr>
        <w:t xml:space="preserve">состава </w:t>
      </w:r>
      <w:r w:rsidRPr="00640849">
        <w:rPr>
          <w:spacing w:val="3"/>
          <w:sz w:val="22"/>
          <w:szCs w:val="22"/>
        </w:rPr>
        <w:t xml:space="preserve">типа </w:t>
      </w:r>
      <w:r w:rsidRPr="00640849">
        <w:rPr>
          <w:i/>
          <w:iCs/>
          <w:spacing w:val="3"/>
          <w:sz w:val="22"/>
          <w:szCs w:val="22"/>
        </w:rPr>
        <w:t>сильный, водичка, ёлка, вьюга, съел.</w:t>
      </w:r>
    </w:p>
    <w:p w:rsidR="008032C9" w:rsidRPr="00640849" w:rsidRDefault="008032C9" w:rsidP="008032C9">
      <w:pPr>
        <w:pStyle w:val="af0"/>
        <w:tabs>
          <w:tab w:val="left" w:pos="315"/>
          <w:tab w:val="center" w:pos="7699"/>
        </w:tabs>
        <w:spacing w:line="0" w:lineRule="atLeast"/>
        <w:rPr>
          <w:b/>
          <w:spacing w:val="1"/>
          <w:sz w:val="22"/>
          <w:szCs w:val="22"/>
        </w:rPr>
      </w:pPr>
      <w:r w:rsidRPr="00640849">
        <w:rPr>
          <w:b/>
          <w:spacing w:val="1"/>
          <w:sz w:val="22"/>
          <w:szCs w:val="22"/>
        </w:rPr>
        <w:tab/>
        <w:t>Имя существительное (43 ч.)</w:t>
      </w:r>
    </w:p>
    <w:p w:rsidR="008032C9" w:rsidRPr="00640849" w:rsidRDefault="008032C9" w:rsidP="008032C9">
      <w:pPr>
        <w:pStyle w:val="af0"/>
        <w:tabs>
          <w:tab w:val="left" w:pos="315"/>
          <w:tab w:val="center" w:pos="7699"/>
        </w:tabs>
        <w:spacing w:line="0" w:lineRule="atLeast"/>
        <w:rPr>
          <w:i/>
          <w:iCs/>
          <w:spacing w:val="1"/>
          <w:sz w:val="22"/>
          <w:szCs w:val="22"/>
        </w:rPr>
      </w:pPr>
      <w:r w:rsidRPr="00640849">
        <w:rPr>
          <w:spacing w:val="1"/>
          <w:sz w:val="22"/>
          <w:szCs w:val="22"/>
        </w:rPr>
        <w:t xml:space="preserve">Части речи; </w:t>
      </w:r>
      <w:r w:rsidRPr="00640849">
        <w:rPr>
          <w:i/>
          <w:iCs/>
          <w:spacing w:val="1"/>
          <w:sz w:val="22"/>
          <w:szCs w:val="22"/>
        </w:rPr>
        <w:t xml:space="preserve">деление частей речи на самостоятельные и служебные. </w:t>
      </w:r>
      <w:r w:rsidRPr="00640849">
        <w:rPr>
          <w:spacing w:val="1"/>
          <w:sz w:val="22"/>
          <w:szCs w:val="22"/>
        </w:rPr>
        <w:t>Имя существительное. Значение и употребление в речи. Умение опознавать</w:t>
      </w:r>
      <w:r w:rsidRPr="00640849">
        <w:rPr>
          <w:i/>
          <w:iCs/>
          <w:spacing w:val="1"/>
          <w:sz w:val="22"/>
          <w:szCs w:val="22"/>
        </w:rPr>
        <w:t xml:space="preserve"> </w:t>
      </w:r>
      <w:r w:rsidRPr="00640849">
        <w:rPr>
          <w:spacing w:val="1"/>
          <w:sz w:val="22"/>
          <w:szCs w:val="22"/>
        </w:rPr>
        <w:t>имена собственные. Различение имен существительных, отвечающих на вопросы</w:t>
      </w:r>
      <w:r w:rsidRPr="00640849">
        <w:rPr>
          <w:i/>
          <w:iCs/>
          <w:spacing w:val="1"/>
          <w:sz w:val="22"/>
          <w:szCs w:val="22"/>
        </w:rPr>
        <w:t xml:space="preserve"> </w:t>
      </w:r>
      <w:r w:rsidRPr="00640849">
        <w:rPr>
          <w:spacing w:val="1"/>
          <w:sz w:val="22"/>
          <w:szCs w:val="22"/>
        </w:rPr>
        <w:t>«кто?» и «что?». Различение имен существительных мужского, женского и</w:t>
      </w:r>
      <w:r w:rsidRPr="00640849">
        <w:rPr>
          <w:i/>
          <w:iCs/>
          <w:spacing w:val="1"/>
          <w:sz w:val="22"/>
          <w:szCs w:val="22"/>
        </w:rPr>
        <w:t xml:space="preserve"> </w:t>
      </w:r>
      <w:r w:rsidRPr="00640849">
        <w:rPr>
          <w:spacing w:val="1"/>
          <w:sz w:val="22"/>
          <w:szCs w:val="22"/>
        </w:rPr>
        <w:t>среднего рода. Изменение существительных по числам. Изменение</w:t>
      </w:r>
      <w:r w:rsidRPr="00640849">
        <w:rPr>
          <w:i/>
          <w:iCs/>
          <w:spacing w:val="1"/>
          <w:sz w:val="22"/>
          <w:szCs w:val="22"/>
        </w:rPr>
        <w:t xml:space="preserve"> </w:t>
      </w:r>
      <w:r w:rsidRPr="00640849">
        <w:rPr>
          <w:spacing w:val="1"/>
          <w:sz w:val="22"/>
          <w:szCs w:val="22"/>
        </w:rPr>
        <w:t>существительных по падежам. Определение падежа, в котором употреблено имя</w:t>
      </w:r>
      <w:r w:rsidRPr="00640849">
        <w:rPr>
          <w:i/>
          <w:iCs/>
          <w:spacing w:val="1"/>
          <w:sz w:val="22"/>
          <w:szCs w:val="22"/>
        </w:rPr>
        <w:t xml:space="preserve"> </w:t>
      </w:r>
      <w:r w:rsidRPr="00640849">
        <w:rPr>
          <w:spacing w:val="1"/>
          <w:sz w:val="22"/>
          <w:szCs w:val="22"/>
        </w:rPr>
        <w:t xml:space="preserve">существительное. </w:t>
      </w:r>
      <w:r w:rsidRPr="00640849">
        <w:rPr>
          <w:i/>
          <w:iCs/>
          <w:spacing w:val="1"/>
          <w:sz w:val="22"/>
          <w:szCs w:val="22"/>
        </w:rPr>
        <w:t>Различение падежных и смысловых (синтаксических) вопросов.</w:t>
      </w:r>
    </w:p>
    <w:p w:rsidR="008032C9" w:rsidRPr="00640849" w:rsidRDefault="008032C9" w:rsidP="008032C9">
      <w:pPr>
        <w:pStyle w:val="af0"/>
        <w:tabs>
          <w:tab w:val="left" w:pos="315"/>
          <w:tab w:val="center" w:pos="7699"/>
        </w:tabs>
        <w:spacing w:line="0" w:lineRule="atLeast"/>
        <w:rPr>
          <w:spacing w:val="1"/>
          <w:sz w:val="22"/>
          <w:szCs w:val="22"/>
        </w:rPr>
      </w:pPr>
      <w:r w:rsidRPr="00640849">
        <w:rPr>
          <w:spacing w:val="1"/>
          <w:sz w:val="22"/>
          <w:szCs w:val="22"/>
        </w:rPr>
        <w:t>Определение принадлежности имен существительных к 1, 2, 3-му склонению.</w:t>
      </w:r>
    </w:p>
    <w:p w:rsidR="008032C9" w:rsidRPr="00640849" w:rsidRDefault="008032C9" w:rsidP="008032C9">
      <w:pPr>
        <w:pStyle w:val="af0"/>
        <w:tabs>
          <w:tab w:val="left" w:pos="315"/>
          <w:tab w:val="center" w:pos="7699"/>
        </w:tabs>
        <w:spacing w:line="0" w:lineRule="atLeast"/>
        <w:rPr>
          <w:spacing w:val="1"/>
          <w:sz w:val="22"/>
          <w:szCs w:val="22"/>
        </w:rPr>
      </w:pPr>
      <w:r w:rsidRPr="00640849">
        <w:rPr>
          <w:i/>
          <w:iCs/>
          <w:spacing w:val="1"/>
          <w:sz w:val="22"/>
          <w:szCs w:val="22"/>
        </w:rPr>
        <w:t>Морфологический разбор имен существительных</w:t>
      </w:r>
      <w:r w:rsidRPr="00640849">
        <w:rPr>
          <w:spacing w:val="1"/>
          <w:sz w:val="22"/>
          <w:szCs w:val="22"/>
        </w:rPr>
        <w:t>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 xml:space="preserve">   </w:t>
      </w:r>
      <w:r w:rsidRPr="00640849">
        <w:rPr>
          <w:spacing w:val="4"/>
          <w:sz w:val="22"/>
          <w:szCs w:val="22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640849">
        <w:rPr>
          <w:spacing w:val="6"/>
          <w:sz w:val="22"/>
          <w:szCs w:val="22"/>
        </w:rPr>
        <w:t xml:space="preserve">упражнение в распознавании имен существительных 1-го </w:t>
      </w:r>
      <w:r w:rsidRPr="00640849">
        <w:rPr>
          <w:spacing w:val="3"/>
          <w:sz w:val="22"/>
          <w:szCs w:val="22"/>
        </w:rPr>
        <w:t>склонения. Второе склонение имен существительных и уп</w:t>
      </w:r>
      <w:r w:rsidRPr="00640849">
        <w:rPr>
          <w:spacing w:val="3"/>
          <w:sz w:val="22"/>
          <w:szCs w:val="22"/>
        </w:rPr>
        <w:softHyphen/>
      </w:r>
      <w:r w:rsidRPr="00640849">
        <w:rPr>
          <w:spacing w:val="4"/>
          <w:sz w:val="22"/>
          <w:szCs w:val="22"/>
        </w:rPr>
        <w:t>ражнение в распознавании имен существительных 2-го скло</w:t>
      </w:r>
      <w:r w:rsidRPr="00640849">
        <w:rPr>
          <w:spacing w:val="4"/>
          <w:sz w:val="22"/>
          <w:szCs w:val="22"/>
        </w:rPr>
        <w:softHyphen/>
      </w:r>
      <w:r w:rsidRPr="00640849">
        <w:rPr>
          <w:spacing w:val="10"/>
          <w:sz w:val="22"/>
          <w:szCs w:val="22"/>
        </w:rPr>
        <w:t xml:space="preserve">нения. 3-е склонение имен существительных и упражнение </w:t>
      </w:r>
      <w:r w:rsidRPr="00640849">
        <w:rPr>
          <w:sz w:val="22"/>
          <w:szCs w:val="22"/>
        </w:rPr>
        <w:t>в распознавании имен существительных 3-го склонения.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2"/>
          <w:sz w:val="22"/>
          <w:szCs w:val="22"/>
        </w:rPr>
        <w:t xml:space="preserve">    Правописание безударных падежных окончаний имен су</w:t>
      </w:r>
      <w:r w:rsidRPr="00640849">
        <w:rPr>
          <w:spacing w:val="2"/>
          <w:sz w:val="22"/>
          <w:szCs w:val="22"/>
        </w:rPr>
        <w:softHyphen/>
      </w:r>
      <w:r w:rsidRPr="00640849">
        <w:rPr>
          <w:sz w:val="22"/>
          <w:szCs w:val="22"/>
        </w:rPr>
        <w:t xml:space="preserve">ществительных 1, 2 и 3-го склонения в единственном числе </w:t>
      </w:r>
      <w:r w:rsidRPr="00640849">
        <w:rPr>
          <w:spacing w:val="-1"/>
          <w:sz w:val="22"/>
          <w:szCs w:val="22"/>
        </w:rPr>
        <w:t xml:space="preserve">(кроме имен существительных на -мя, -ий, </w:t>
      </w:r>
      <w:r w:rsidRPr="00640849">
        <w:rPr>
          <w:b/>
          <w:bCs/>
          <w:spacing w:val="-1"/>
          <w:sz w:val="22"/>
          <w:szCs w:val="22"/>
        </w:rPr>
        <w:t xml:space="preserve">-ие, </w:t>
      </w:r>
      <w:r w:rsidRPr="00640849">
        <w:rPr>
          <w:spacing w:val="-1"/>
          <w:sz w:val="22"/>
          <w:szCs w:val="22"/>
        </w:rPr>
        <w:t>-ия). Озна</w:t>
      </w:r>
      <w:r w:rsidRPr="00640849">
        <w:rPr>
          <w:spacing w:val="-1"/>
          <w:sz w:val="22"/>
          <w:szCs w:val="22"/>
        </w:rPr>
        <w:softHyphen/>
      </w:r>
      <w:r w:rsidRPr="00640849">
        <w:rPr>
          <w:spacing w:val="-4"/>
          <w:sz w:val="22"/>
          <w:szCs w:val="22"/>
        </w:rPr>
        <w:t>комление со способами проверки безударных падежных окон</w:t>
      </w:r>
      <w:r w:rsidRPr="00640849">
        <w:rPr>
          <w:spacing w:val="-4"/>
          <w:sz w:val="22"/>
          <w:szCs w:val="22"/>
        </w:rPr>
        <w:softHyphen/>
      </w:r>
      <w:r w:rsidRPr="00640849">
        <w:rPr>
          <w:sz w:val="22"/>
          <w:szCs w:val="22"/>
        </w:rPr>
        <w:t>чаний имен существительных (общее представление). Разви</w:t>
      </w:r>
      <w:r w:rsidRPr="00640849">
        <w:rPr>
          <w:sz w:val="22"/>
          <w:szCs w:val="22"/>
        </w:rPr>
        <w:softHyphen/>
      </w:r>
      <w:r w:rsidRPr="00640849">
        <w:rPr>
          <w:spacing w:val="1"/>
          <w:sz w:val="22"/>
          <w:szCs w:val="22"/>
        </w:rPr>
        <w:t xml:space="preserve">тие навыка правописания безударных падежных окончаний </w:t>
      </w:r>
      <w:r w:rsidRPr="00640849">
        <w:rPr>
          <w:spacing w:val="-2"/>
          <w:sz w:val="22"/>
          <w:szCs w:val="22"/>
        </w:rPr>
        <w:t xml:space="preserve">имен существительных 1, 2 и 3-го склонения в единственном </w:t>
      </w:r>
      <w:r w:rsidRPr="00640849">
        <w:rPr>
          <w:spacing w:val="-3"/>
          <w:sz w:val="22"/>
          <w:szCs w:val="22"/>
        </w:rPr>
        <w:t>числе в каждом из падежей. Упражнение в употреблении па</w:t>
      </w:r>
      <w:r w:rsidRPr="00640849">
        <w:rPr>
          <w:spacing w:val="-3"/>
          <w:sz w:val="22"/>
          <w:szCs w:val="22"/>
        </w:rPr>
        <w:softHyphen/>
        <w:t>дежных форм имен существительных с предлогом и без пред</w:t>
      </w:r>
      <w:r w:rsidRPr="00640849">
        <w:rPr>
          <w:spacing w:val="-3"/>
          <w:sz w:val="22"/>
          <w:szCs w:val="22"/>
        </w:rPr>
        <w:softHyphen/>
      </w:r>
      <w:r w:rsidRPr="00640849">
        <w:rPr>
          <w:sz w:val="22"/>
          <w:szCs w:val="22"/>
        </w:rPr>
        <w:t xml:space="preserve">лога в речи </w:t>
      </w:r>
      <w:r w:rsidRPr="00640849">
        <w:rPr>
          <w:i/>
          <w:iCs/>
          <w:sz w:val="22"/>
          <w:szCs w:val="22"/>
        </w:rPr>
        <w:t>(пришёл из школы, из магазина, с вокзала; рабо</w:t>
      </w:r>
      <w:r w:rsidRPr="00640849">
        <w:rPr>
          <w:i/>
          <w:iCs/>
          <w:sz w:val="22"/>
          <w:szCs w:val="22"/>
        </w:rPr>
        <w:softHyphen/>
      </w:r>
      <w:r w:rsidRPr="00640849">
        <w:rPr>
          <w:i/>
          <w:iCs/>
          <w:spacing w:val="-7"/>
          <w:sz w:val="22"/>
          <w:szCs w:val="22"/>
        </w:rPr>
        <w:t xml:space="preserve">тать в магазине, на почте; гордиться товарищем, гордость за </w:t>
      </w:r>
      <w:r w:rsidRPr="00640849">
        <w:rPr>
          <w:i/>
          <w:iCs/>
          <w:spacing w:val="-1"/>
          <w:sz w:val="22"/>
          <w:szCs w:val="22"/>
        </w:rPr>
        <w:t>товарища; слушать музыку, прислушиваться к музыке).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pacing w:val="3"/>
          <w:sz w:val="22"/>
          <w:szCs w:val="22"/>
        </w:rPr>
      </w:pPr>
      <w:r w:rsidRPr="00640849">
        <w:rPr>
          <w:spacing w:val="-2"/>
          <w:sz w:val="22"/>
          <w:szCs w:val="22"/>
        </w:rPr>
        <w:t xml:space="preserve">    Склонение имен существительных во множественном чис</w:t>
      </w:r>
      <w:r w:rsidRPr="00640849">
        <w:rPr>
          <w:spacing w:val="-2"/>
          <w:sz w:val="22"/>
          <w:szCs w:val="22"/>
        </w:rPr>
        <w:softHyphen/>
        <w:t>ле. Развитие навыка правописания окончаний имен существи</w:t>
      </w:r>
      <w:r w:rsidRPr="00640849">
        <w:rPr>
          <w:spacing w:val="-2"/>
          <w:sz w:val="22"/>
          <w:szCs w:val="22"/>
        </w:rPr>
        <w:softHyphen/>
      </w:r>
      <w:r w:rsidRPr="00640849">
        <w:rPr>
          <w:spacing w:val="-3"/>
          <w:sz w:val="22"/>
          <w:szCs w:val="22"/>
        </w:rPr>
        <w:t>тельных во множественном числе. Формирование умений об</w:t>
      </w:r>
      <w:r w:rsidRPr="00640849">
        <w:rPr>
          <w:spacing w:val="-3"/>
          <w:sz w:val="22"/>
          <w:szCs w:val="22"/>
        </w:rPr>
        <w:softHyphen/>
      </w:r>
      <w:r w:rsidRPr="00640849">
        <w:rPr>
          <w:spacing w:val="-2"/>
          <w:sz w:val="22"/>
          <w:szCs w:val="22"/>
        </w:rPr>
        <w:t xml:space="preserve">разовывать формы именительного и родительного падежей множественного числа </w:t>
      </w:r>
      <w:r w:rsidRPr="00640849">
        <w:rPr>
          <w:i/>
          <w:iCs/>
          <w:spacing w:val="-2"/>
          <w:sz w:val="22"/>
          <w:szCs w:val="22"/>
        </w:rPr>
        <w:t>(инженеры, учителя, директора; уро</w:t>
      </w:r>
      <w:r w:rsidRPr="00640849">
        <w:rPr>
          <w:i/>
          <w:iCs/>
          <w:spacing w:val="-2"/>
          <w:sz w:val="22"/>
          <w:szCs w:val="22"/>
        </w:rPr>
        <w:softHyphen/>
      </w:r>
      <w:r w:rsidRPr="00640849">
        <w:rPr>
          <w:i/>
          <w:iCs/>
          <w:spacing w:val="3"/>
          <w:sz w:val="22"/>
          <w:szCs w:val="22"/>
        </w:rPr>
        <w:t xml:space="preserve">жай помидоров, яблок) </w:t>
      </w:r>
      <w:r w:rsidRPr="00640849">
        <w:rPr>
          <w:spacing w:val="3"/>
          <w:sz w:val="22"/>
          <w:szCs w:val="22"/>
        </w:rPr>
        <w:t>и правильно употреблять их в речи.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lastRenderedPageBreak/>
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>Применение правил правописания: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 xml:space="preserve">сочетания </w:t>
      </w:r>
      <w:r w:rsidRPr="00640849">
        <w:rPr>
          <w:b/>
          <w:bCs/>
          <w:i/>
          <w:iCs/>
          <w:sz w:val="22"/>
          <w:szCs w:val="22"/>
        </w:rPr>
        <w:t>жи – ши</w:t>
      </w:r>
      <w:r w:rsidRPr="00640849">
        <w:rPr>
          <w:sz w:val="22"/>
          <w:szCs w:val="22"/>
        </w:rPr>
        <w:t xml:space="preserve">3, </w:t>
      </w:r>
      <w:r w:rsidRPr="00640849">
        <w:rPr>
          <w:b/>
          <w:bCs/>
          <w:i/>
          <w:iCs/>
          <w:sz w:val="22"/>
          <w:szCs w:val="22"/>
        </w:rPr>
        <w:t>ча – ща</w:t>
      </w:r>
      <w:r w:rsidRPr="00640849">
        <w:rPr>
          <w:sz w:val="22"/>
          <w:szCs w:val="22"/>
        </w:rPr>
        <w:t xml:space="preserve">, </w:t>
      </w:r>
      <w:r w:rsidRPr="00640849">
        <w:rPr>
          <w:b/>
          <w:bCs/>
          <w:i/>
          <w:iCs/>
          <w:sz w:val="22"/>
          <w:szCs w:val="22"/>
        </w:rPr>
        <w:t xml:space="preserve">чу – щу </w:t>
      </w:r>
      <w:r w:rsidRPr="00640849">
        <w:rPr>
          <w:sz w:val="22"/>
          <w:szCs w:val="22"/>
        </w:rPr>
        <w:t>в положении под ударением;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 xml:space="preserve">сочетания </w:t>
      </w:r>
      <w:r w:rsidRPr="00640849">
        <w:rPr>
          <w:b/>
          <w:bCs/>
          <w:i/>
          <w:iCs/>
          <w:sz w:val="22"/>
          <w:szCs w:val="22"/>
        </w:rPr>
        <w:t>чк – чн</w:t>
      </w:r>
      <w:r w:rsidRPr="00640849">
        <w:rPr>
          <w:sz w:val="22"/>
          <w:szCs w:val="22"/>
        </w:rPr>
        <w:t xml:space="preserve">, </w:t>
      </w:r>
      <w:r w:rsidRPr="00640849">
        <w:rPr>
          <w:b/>
          <w:bCs/>
          <w:i/>
          <w:iCs/>
          <w:sz w:val="22"/>
          <w:szCs w:val="22"/>
        </w:rPr>
        <w:t>чт</w:t>
      </w:r>
      <w:r w:rsidRPr="00640849">
        <w:rPr>
          <w:sz w:val="22"/>
          <w:szCs w:val="22"/>
        </w:rPr>
        <w:t xml:space="preserve">, </w:t>
      </w:r>
      <w:r w:rsidRPr="00640849">
        <w:rPr>
          <w:b/>
          <w:bCs/>
          <w:i/>
          <w:iCs/>
          <w:sz w:val="22"/>
          <w:szCs w:val="22"/>
        </w:rPr>
        <w:t>щн</w:t>
      </w:r>
      <w:r w:rsidRPr="00640849">
        <w:rPr>
          <w:sz w:val="22"/>
          <w:szCs w:val="22"/>
        </w:rPr>
        <w:t>;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>перенос слов;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>прописная буква в начале предложения, в именах собственных;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>проверяемые безударные гласные в корне слова;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>парные звонкие и глухие согласные в корне слова;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>непроизносимые согласные;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>непроверяемые гласные и согласные в корне слова (на ограниченном перечне слов);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>гласные и согласные в неизменяемых на письме приставках;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 xml:space="preserve">разделительные </w:t>
      </w:r>
      <w:r w:rsidRPr="00640849">
        <w:rPr>
          <w:b/>
          <w:bCs/>
          <w:i/>
          <w:iCs/>
          <w:sz w:val="22"/>
          <w:szCs w:val="22"/>
        </w:rPr>
        <w:t xml:space="preserve">ъ </w:t>
      </w:r>
      <w:r w:rsidRPr="00640849">
        <w:rPr>
          <w:sz w:val="22"/>
          <w:szCs w:val="22"/>
        </w:rPr>
        <w:t xml:space="preserve">и </w:t>
      </w:r>
      <w:r w:rsidRPr="00640849">
        <w:rPr>
          <w:b/>
          <w:bCs/>
          <w:i/>
          <w:iCs/>
          <w:sz w:val="22"/>
          <w:szCs w:val="22"/>
        </w:rPr>
        <w:t>ь</w:t>
      </w:r>
      <w:r w:rsidRPr="00640849">
        <w:rPr>
          <w:sz w:val="22"/>
          <w:szCs w:val="22"/>
        </w:rPr>
        <w:t>;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>Для предупреждения ошибок при письме целесообразно предусмотреть случаи типа “желток”, мягкий знак после шипящих на конце имен существительных (</w:t>
      </w:r>
      <w:r w:rsidRPr="00640849">
        <w:rPr>
          <w:b/>
          <w:bCs/>
          <w:i/>
          <w:iCs/>
          <w:sz w:val="22"/>
          <w:szCs w:val="22"/>
        </w:rPr>
        <w:t>ночь</w:t>
      </w:r>
      <w:r w:rsidRPr="00640849">
        <w:rPr>
          <w:sz w:val="22"/>
          <w:szCs w:val="22"/>
        </w:rPr>
        <w:t xml:space="preserve">, </w:t>
      </w:r>
      <w:r w:rsidRPr="00640849">
        <w:rPr>
          <w:b/>
          <w:bCs/>
          <w:i/>
          <w:iCs/>
          <w:sz w:val="22"/>
          <w:szCs w:val="22"/>
        </w:rPr>
        <w:t>нож</w:t>
      </w:r>
      <w:r w:rsidRPr="00640849">
        <w:rPr>
          <w:sz w:val="22"/>
          <w:szCs w:val="22"/>
        </w:rPr>
        <w:t xml:space="preserve">, </w:t>
      </w:r>
      <w:r w:rsidRPr="00640849">
        <w:rPr>
          <w:b/>
          <w:bCs/>
          <w:i/>
          <w:iCs/>
          <w:sz w:val="22"/>
          <w:szCs w:val="22"/>
        </w:rPr>
        <w:t>рожь</w:t>
      </w:r>
      <w:r w:rsidRPr="00640849">
        <w:rPr>
          <w:sz w:val="22"/>
          <w:szCs w:val="22"/>
        </w:rPr>
        <w:t xml:space="preserve">, </w:t>
      </w:r>
      <w:r w:rsidRPr="00640849">
        <w:rPr>
          <w:b/>
          <w:bCs/>
          <w:i/>
          <w:iCs/>
          <w:sz w:val="22"/>
          <w:szCs w:val="22"/>
        </w:rPr>
        <w:t>мышь</w:t>
      </w:r>
      <w:r w:rsidRPr="00640849">
        <w:rPr>
          <w:sz w:val="22"/>
          <w:szCs w:val="22"/>
        </w:rPr>
        <w:t>);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 xml:space="preserve">безударные падежные окончания имен существительных (кроме существительных на </w:t>
      </w:r>
      <w:r w:rsidRPr="00640849">
        <w:rPr>
          <w:i/>
          <w:iCs/>
          <w:sz w:val="22"/>
          <w:szCs w:val="22"/>
        </w:rPr>
        <w:t>-</w:t>
      </w:r>
      <w:r w:rsidRPr="00640849">
        <w:rPr>
          <w:b/>
          <w:bCs/>
          <w:i/>
          <w:iCs/>
          <w:sz w:val="22"/>
          <w:szCs w:val="22"/>
        </w:rPr>
        <w:t>мя</w:t>
      </w:r>
      <w:r w:rsidRPr="00640849">
        <w:rPr>
          <w:sz w:val="22"/>
          <w:szCs w:val="22"/>
        </w:rPr>
        <w:t xml:space="preserve">, </w:t>
      </w:r>
      <w:r w:rsidRPr="00640849">
        <w:rPr>
          <w:b/>
          <w:bCs/>
          <w:i/>
          <w:iCs/>
          <w:sz w:val="22"/>
          <w:szCs w:val="22"/>
        </w:rPr>
        <w:t>-ий</w:t>
      </w:r>
      <w:r w:rsidRPr="00640849">
        <w:rPr>
          <w:sz w:val="22"/>
          <w:szCs w:val="22"/>
        </w:rPr>
        <w:t xml:space="preserve">, </w:t>
      </w:r>
      <w:r w:rsidRPr="00640849">
        <w:rPr>
          <w:b/>
          <w:bCs/>
          <w:i/>
          <w:iCs/>
          <w:sz w:val="22"/>
          <w:szCs w:val="22"/>
        </w:rPr>
        <w:t>-ья</w:t>
      </w:r>
      <w:r w:rsidRPr="00640849">
        <w:rPr>
          <w:sz w:val="22"/>
          <w:szCs w:val="22"/>
        </w:rPr>
        <w:t xml:space="preserve">, </w:t>
      </w:r>
      <w:r w:rsidRPr="00640849">
        <w:rPr>
          <w:b/>
          <w:bCs/>
          <w:i/>
          <w:iCs/>
          <w:sz w:val="22"/>
          <w:szCs w:val="22"/>
        </w:rPr>
        <w:t>-ье</w:t>
      </w:r>
      <w:r w:rsidRPr="00640849">
        <w:rPr>
          <w:sz w:val="22"/>
          <w:szCs w:val="22"/>
        </w:rPr>
        <w:t xml:space="preserve">, </w:t>
      </w:r>
      <w:r w:rsidRPr="00640849">
        <w:rPr>
          <w:b/>
          <w:bCs/>
          <w:i/>
          <w:iCs/>
          <w:sz w:val="22"/>
          <w:szCs w:val="22"/>
        </w:rPr>
        <w:t>-ия</w:t>
      </w:r>
      <w:r w:rsidRPr="00640849">
        <w:rPr>
          <w:sz w:val="22"/>
          <w:szCs w:val="22"/>
        </w:rPr>
        <w:t xml:space="preserve">, </w:t>
      </w:r>
      <w:r w:rsidRPr="00640849">
        <w:rPr>
          <w:b/>
          <w:bCs/>
          <w:i/>
          <w:iCs/>
          <w:sz w:val="22"/>
          <w:szCs w:val="22"/>
        </w:rPr>
        <w:t>-ов</w:t>
      </w:r>
      <w:r w:rsidRPr="00640849">
        <w:rPr>
          <w:sz w:val="22"/>
          <w:szCs w:val="22"/>
        </w:rPr>
        <w:t xml:space="preserve">, </w:t>
      </w:r>
      <w:r w:rsidRPr="00640849">
        <w:rPr>
          <w:b/>
          <w:bCs/>
          <w:i/>
          <w:iCs/>
          <w:sz w:val="22"/>
          <w:szCs w:val="22"/>
        </w:rPr>
        <w:t>-ин</w:t>
      </w:r>
      <w:r w:rsidRPr="00640849">
        <w:rPr>
          <w:sz w:val="22"/>
          <w:szCs w:val="22"/>
        </w:rPr>
        <w:t>);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/>
          <w:sz w:val="22"/>
          <w:szCs w:val="22"/>
        </w:rPr>
      </w:pPr>
      <w:r w:rsidRPr="00640849">
        <w:rPr>
          <w:b/>
          <w:bCs/>
          <w:sz w:val="22"/>
          <w:szCs w:val="22"/>
        </w:rPr>
        <w:t xml:space="preserve">      Имя прилагательное </w:t>
      </w:r>
      <w:r w:rsidRPr="00640849">
        <w:rPr>
          <w:b/>
          <w:sz w:val="22"/>
          <w:szCs w:val="22"/>
        </w:rPr>
        <w:t>(30 ч)</w:t>
      </w:r>
    </w:p>
    <w:p w:rsidR="008032C9" w:rsidRPr="00640849" w:rsidRDefault="008032C9" w:rsidP="008032C9">
      <w:pPr>
        <w:pStyle w:val="af0"/>
        <w:tabs>
          <w:tab w:val="left" w:pos="315"/>
          <w:tab w:val="center" w:pos="7699"/>
        </w:tabs>
        <w:spacing w:line="0" w:lineRule="atLeast"/>
        <w:rPr>
          <w:spacing w:val="1"/>
          <w:sz w:val="22"/>
          <w:szCs w:val="22"/>
        </w:rPr>
      </w:pPr>
      <w:r w:rsidRPr="00640849">
        <w:rPr>
          <w:spacing w:val="1"/>
          <w:sz w:val="22"/>
          <w:szCs w:val="22"/>
        </w:rPr>
        <w:t>Имя прилагательное. Значение и употребление в речи. Изменение прилагательных по родам, числам и падежам, кроме прилагательных</w:t>
      </w:r>
    </w:p>
    <w:p w:rsidR="008032C9" w:rsidRPr="00640849" w:rsidRDefault="008032C9" w:rsidP="008032C9">
      <w:pPr>
        <w:pStyle w:val="af0"/>
        <w:tabs>
          <w:tab w:val="left" w:pos="315"/>
          <w:tab w:val="center" w:pos="7699"/>
        </w:tabs>
        <w:spacing w:line="0" w:lineRule="atLeast"/>
        <w:rPr>
          <w:i/>
          <w:iCs/>
          <w:spacing w:val="1"/>
          <w:sz w:val="22"/>
          <w:szCs w:val="22"/>
        </w:rPr>
      </w:pPr>
      <w:r w:rsidRPr="00640849">
        <w:rPr>
          <w:spacing w:val="1"/>
          <w:sz w:val="22"/>
          <w:szCs w:val="22"/>
        </w:rPr>
        <w:t>на -</w:t>
      </w:r>
      <w:r w:rsidRPr="00640849">
        <w:rPr>
          <w:bCs/>
          <w:i/>
          <w:iCs/>
          <w:spacing w:val="1"/>
          <w:sz w:val="22"/>
          <w:szCs w:val="22"/>
        </w:rPr>
        <w:t>ий</w:t>
      </w:r>
      <w:r w:rsidRPr="00640849">
        <w:rPr>
          <w:spacing w:val="1"/>
          <w:sz w:val="22"/>
          <w:szCs w:val="22"/>
        </w:rPr>
        <w:t xml:space="preserve">, </w:t>
      </w:r>
      <w:r w:rsidRPr="00640849">
        <w:rPr>
          <w:bCs/>
          <w:spacing w:val="1"/>
          <w:sz w:val="22"/>
          <w:szCs w:val="22"/>
        </w:rPr>
        <w:t>-</w:t>
      </w:r>
      <w:r w:rsidRPr="00640849">
        <w:rPr>
          <w:bCs/>
          <w:i/>
          <w:iCs/>
          <w:spacing w:val="1"/>
          <w:sz w:val="22"/>
          <w:szCs w:val="22"/>
        </w:rPr>
        <w:t>ья</w:t>
      </w:r>
      <w:r w:rsidRPr="00640849">
        <w:rPr>
          <w:spacing w:val="1"/>
          <w:sz w:val="22"/>
          <w:szCs w:val="22"/>
        </w:rPr>
        <w:t xml:space="preserve">, </w:t>
      </w:r>
      <w:r w:rsidRPr="00640849">
        <w:rPr>
          <w:bCs/>
          <w:spacing w:val="1"/>
          <w:sz w:val="22"/>
          <w:szCs w:val="22"/>
        </w:rPr>
        <w:t>-</w:t>
      </w:r>
      <w:r w:rsidRPr="00640849">
        <w:rPr>
          <w:bCs/>
          <w:i/>
          <w:iCs/>
          <w:spacing w:val="1"/>
          <w:sz w:val="22"/>
          <w:szCs w:val="22"/>
        </w:rPr>
        <w:t>ов</w:t>
      </w:r>
      <w:r w:rsidRPr="00640849">
        <w:rPr>
          <w:spacing w:val="1"/>
          <w:sz w:val="22"/>
          <w:szCs w:val="22"/>
        </w:rPr>
        <w:t xml:space="preserve">, </w:t>
      </w:r>
      <w:r w:rsidRPr="00640849">
        <w:rPr>
          <w:bCs/>
          <w:spacing w:val="1"/>
          <w:sz w:val="22"/>
          <w:szCs w:val="22"/>
        </w:rPr>
        <w:t>-</w:t>
      </w:r>
      <w:r w:rsidRPr="00640849">
        <w:rPr>
          <w:bCs/>
          <w:i/>
          <w:iCs/>
          <w:spacing w:val="1"/>
          <w:sz w:val="22"/>
          <w:szCs w:val="22"/>
        </w:rPr>
        <w:t>ин</w:t>
      </w:r>
      <w:r w:rsidRPr="00640849">
        <w:rPr>
          <w:spacing w:val="1"/>
          <w:sz w:val="22"/>
          <w:szCs w:val="22"/>
        </w:rPr>
        <w:t xml:space="preserve">. </w:t>
      </w:r>
      <w:r w:rsidRPr="00640849">
        <w:rPr>
          <w:i/>
          <w:iCs/>
          <w:spacing w:val="1"/>
          <w:sz w:val="22"/>
          <w:szCs w:val="22"/>
        </w:rPr>
        <w:t>Морфологический разбор имен прилагательных.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-1"/>
          <w:sz w:val="22"/>
          <w:szCs w:val="22"/>
        </w:rPr>
        <w:t xml:space="preserve">      Имя прилагательное как часть речи. Связь имен прила</w:t>
      </w:r>
      <w:r w:rsidRPr="00640849">
        <w:rPr>
          <w:spacing w:val="-1"/>
          <w:sz w:val="22"/>
          <w:szCs w:val="22"/>
        </w:rPr>
        <w:softHyphen/>
      </w:r>
      <w:r w:rsidRPr="00640849">
        <w:rPr>
          <w:spacing w:val="-2"/>
          <w:sz w:val="22"/>
          <w:szCs w:val="22"/>
        </w:rPr>
        <w:t>гательных с именем существительным. Упражнение в рас</w:t>
      </w:r>
      <w:r w:rsidRPr="00640849">
        <w:rPr>
          <w:spacing w:val="-2"/>
          <w:sz w:val="22"/>
          <w:szCs w:val="22"/>
        </w:rPr>
        <w:softHyphen/>
        <w:t xml:space="preserve">познавании имен прилагательных по общему лексическому </w:t>
      </w:r>
      <w:r w:rsidRPr="00640849">
        <w:rPr>
          <w:spacing w:val="10"/>
          <w:sz w:val="22"/>
          <w:szCs w:val="22"/>
        </w:rPr>
        <w:t xml:space="preserve">значению, в изменении имен прилагательных по числам. </w:t>
      </w:r>
      <w:r w:rsidRPr="00640849">
        <w:rPr>
          <w:spacing w:val="-1"/>
          <w:sz w:val="22"/>
          <w:szCs w:val="22"/>
        </w:rPr>
        <w:t xml:space="preserve">в единственном числе по родам, в правописании родовых </w:t>
      </w:r>
      <w:r w:rsidRPr="00640849">
        <w:rPr>
          <w:spacing w:val="-3"/>
          <w:sz w:val="22"/>
          <w:szCs w:val="22"/>
        </w:rPr>
        <w:t>окончаний.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3"/>
          <w:sz w:val="22"/>
          <w:szCs w:val="22"/>
        </w:rPr>
        <w:t xml:space="preserve">     Склонение имен прилагательных (кроме прилагательных с основой на шипящий и оканчивающихся на </w:t>
      </w:r>
      <w:r w:rsidRPr="00640849">
        <w:rPr>
          <w:b/>
          <w:bCs/>
          <w:spacing w:val="3"/>
          <w:sz w:val="22"/>
          <w:szCs w:val="22"/>
        </w:rPr>
        <w:t xml:space="preserve">-ья, -ье, -ов, </w:t>
      </w:r>
      <w:r w:rsidRPr="00640849">
        <w:rPr>
          <w:spacing w:val="-1"/>
          <w:sz w:val="22"/>
          <w:szCs w:val="22"/>
        </w:rPr>
        <w:t xml:space="preserve">-ин). Способы проверки правописания безударных падежных </w:t>
      </w:r>
      <w:r w:rsidRPr="00640849">
        <w:rPr>
          <w:spacing w:val="3"/>
          <w:sz w:val="22"/>
          <w:szCs w:val="22"/>
        </w:rPr>
        <w:t>окончаний имен прилагательных (общее представление).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4"/>
          <w:sz w:val="22"/>
          <w:szCs w:val="22"/>
        </w:rPr>
        <w:t xml:space="preserve">    Склонение имен прилагательных в мужском и среднем </w:t>
      </w:r>
      <w:r w:rsidRPr="00640849">
        <w:rPr>
          <w:spacing w:val="-2"/>
          <w:sz w:val="22"/>
          <w:szCs w:val="22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640849">
        <w:rPr>
          <w:spacing w:val="-2"/>
          <w:sz w:val="22"/>
          <w:szCs w:val="22"/>
        </w:rPr>
        <w:softHyphen/>
      </w:r>
      <w:r w:rsidRPr="00640849">
        <w:rPr>
          <w:spacing w:val="3"/>
          <w:sz w:val="22"/>
          <w:szCs w:val="22"/>
        </w:rPr>
        <w:t>него рода в единственном числе.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-3"/>
          <w:sz w:val="22"/>
          <w:szCs w:val="22"/>
        </w:rPr>
        <w:t xml:space="preserve">      Склонение имен прилагательных в женском роде в един</w:t>
      </w:r>
      <w:r w:rsidRPr="00640849">
        <w:rPr>
          <w:spacing w:val="-3"/>
          <w:sz w:val="22"/>
          <w:szCs w:val="22"/>
        </w:rPr>
        <w:softHyphen/>
      </w:r>
      <w:r w:rsidRPr="00640849">
        <w:rPr>
          <w:spacing w:val="-1"/>
          <w:sz w:val="22"/>
          <w:szCs w:val="22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640849">
        <w:rPr>
          <w:spacing w:val="-1"/>
          <w:sz w:val="22"/>
          <w:szCs w:val="22"/>
        </w:rPr>
        <w:softHyphen/>
      </w:r>
      <w:r w:rsidRPr="00640849">
        <w:rPr>
          <w:sz w:val="22"/>
          <w:szCs w:val="22"/>
        </w:rPr>
        <w:t>ном числе.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-2"/>
          <w:sz w:val="22"/>
          <w:szCs w:val="22"/>
        </w:rPr>
        <w:t xml:space="preserve">    Склонение и правописание имен прилагательных во мно</w:t>
      </w:r>
      <w:r w:rsidRPr="00640849">
        <w:rPr>
          <w:spacing w:val="-2"/>
          <w:sz w:val="22"/>
          <w:szCs w:val="22"/>
        </w:rPr>
        <w:softHyphen/>
      </w:r>
      <w:r w:rsidRPr="00640849">
        <w:rPr>
          <w:sz w:val="22"/>
          <w:szCs w:val="22"/>
        </w:rPr>
        <w:t>жественном числе.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-3"/>
          <w:sz w:val="22"/>
          <w:szCs w:val="22"/>
        </w:rPr>
        <w:t xml:space="preserve">    Употребление в речи имен прилагательных в прямом и </w:t>
      </w:r>
      <w:r w:rsidRPr="00640849">
        <w:rPr>
          <w:spacing w:val="-1"/>
          <w:sz w:val="22"/>
          <w:szCs w:val="22"/>
        </w:rPr>
        <w:t>переносном значениях, прилагательных-синонимов, прилага</w:t>
      </w:r>
      <w:r w:rsidRPr="00640849">
        <w:rPr>
          <w:spacing w:val="-1"/>
          <w:sz w:val="22"/>
          <w:szCs w:val="22"/>
        </w:rPr>
        <w:softHyphen/>
      </w:r>
      <w:r w:rsidRPr="00640849">
        <w:rPr>
          <w:spacing w:val="1"/>
          <w:sz w:val="22"/>
          <w:szCs w:val="22"/>
        </w:rPr>
        <w:t>тельных-антонимов, прилагательных-паронимов.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/>
          <w:spacing w:val="3"/>
          <w:sz w:val="22"/>
          <w:szCs w:val="22"/>
        </w:rPr>
      </w:pPr>
      <w:r w:rsidRPr="00640849">
        <w:rPr>
          <w:b/>
          <w:bCs/>
          <w:spacing w:val="3"/>
          <w:sz w:val="22"/>
          <w:szCs w:val="22"/>
        </w:rPr>
        <w:t xml:space="preserve">   Местоимение </w:t>
      </w:r>
      <w:r w:rsidRPr="00640849">
        <w:rPr>
          <w:b/>
          <w:spacing w:val="3"/>
          <w:sz w:val="22"/>
          <w:szCs w:val="22"/>
        </w:rPr>
        <w:t>(7 ч)</w:t>
      </w:r>
    </w:p>
    <w:p w:rsidR="008032C9" w:rsidRPr="00640849" w:rsidRDefault="008032C9" w:rsidP="008032C9">
      <w:pPr>
        <w:pStyle w:val="af0"/>
        <w:tabs>
          <w:tab w:val="left" w:pos="315"/>
          <w:tab w:val="center" w:pos="7699"/>
        </w:tabs>
        <w:spacing w:line="0" w:lineRule="atLeast"/>
        <w:rPr>
          <w:iCs/>
          <w:spacing w:val="1"/>
          <w:sz w:val="22"/>
          <w:szCs w:val="22"/>
        </w:rPr>
      </w:pPr>
      <w:r w:rsidRPr="00640849">
        <w:rPr>
          <w:spacing w:val="1"/>
          <w:sz w:val="22"/>
          <w:szCs w:val="22"/>
        </w:rPr>
        <w:t xml:space="preserve">Местоимение. Общее представление о местоимении. </w:t>
      </w:r>
      <w:r w:rsidRPr="00640849">
        <w:rPr>
          <w:iCs/>
          <w:spacing w:val="1"/>
          <w:sz w:val="22"/>
          <w:szCs w:val="22"/>
        </w:rPr>
        <w:t>Личные местоимения, значение и употребление в речи. Личные местоимения 1</w:t>
      </w:r>
      <w:r w:rsidRPr="00640849">
        <w:rPr>
          <w:spacing w:val="1"/>
          <w:sz w:val="22"/>
          <w:szCs w:val="22"/>
        </w:rPr>
        <w:t xml:space="preserve">, </w:t>
      </w:r>
      <w:r w:rsidRPr="00640849">
        <w:rPr>
          <w:iCs/>
          <w:spacing w:val="1"/>
          <w:sz w:val="22"/>
          <w:szCs w:val="22"/>
        </w:rPr>
        <w:t>2</w:t>
      </w:r>
      <w:r w:rsidRPr="00640849">
        <w:rPr>
          <w:spacing w:val="1"/>
          <w:sz w:val="22"/>
          <w:szCs w:val="22"/>
        </w:rPr>
        <w:t xml:space="preserve">, </w:t>
      </w:r>
      <w:r w:rsidRPr="00640849">
        <w:rPr>
          <w:iCs/>
          <w:spacing w:val="1"/>
          <w:sz w:val="22"/>
          <w:szCs w:val="22"/>
        </w:rPr>
        <w:t>3-го лица единственного и множественного числа. Склонение личных местоимений</w:t>
      </w:r>
      <w:r w:rsidRPr="00640849">
        <w:rPr>
          <w:spacing w:val="1"/>
          <w:sz w:val="22"/>
          <w:szCs w:val="22"/>
        </w:rPr>
        <w:t>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 xml:space="preserve">  Местоимение как часть речи. Личные местоимения 1, 2 и </w:t>
      </w:r>
      <w:r w:rsidRPr="00640849">
        <w:rPr>
          <w:spacing w:val="3"/>
          <w:sz w:val="22"/>
          <w:szCs w:val="22"/>
        </w:rPr>
        <w:t>3-го лица единственного и множественного числа. Склоне</w:t>
      </w:r>
      <w:r w:rsidRPr="00640849">
        <w:rPr>
          <w:spacing w:val="3"/>
          <w:sz w:val="22"/>
          <w:szCs w:val="22"/>
        </w:rPr>
        <w:softHyphen/>
      </w:r>
      <w:r w:rsidRPr="00640849">
        <w:rPr>
          <w:spacing w:val="2"/>
          <w:sz w:val="22"/>
          <w:szCs w:val="22"/>
        </w:rPr>
        <w:t>ние личных местоимений с предлогами и без предлогов. Раз</w:t>
      </w:r>
      <w:r w:rsidRPr="00640849">
        <w:rPr>
          <w:spacing w:val="11"/>
          <w:sz w:val="22"/>
          <w:szCs w:val="22"/>
        </w:rPr>
        <w:t xml:space="preserve">дельное написание предлогов с местоимениями </w:t>
      </w:r>
      <w:r w:rsidRPr="00640849">
        <w:rPr>
          <w:i/>
          <w:iCs/>
          <w:spacing w:val="11"/>
          <w:sz w:val="22"/>
          <w:szCs w:val="22"/>
        </w:rPr>
        <w:t xml:space="preserve">(к тебе, </w:t>
      </w:r>
      <w:r w:rsidRPr="00640849">
        <w:rPr>
          <w:i/>
          <w:iCs/>
          <w:spacing w:val="6"/>
          <w:sz w:val="22"/>
          <w:szCs w:val="22"/>
        </w:rPr>
        <w:t xml:space="preserve">у тебя, к ним). </w:t>
      </w:r>
      <w:r w:rsidRPr="00640849">
        <w:rPr>
          <w:spacing w:val="6"/>
          <w:sz w:val="22"/>
          <w:szCs w:val="22"/>
        </w:rPr>
        <w:t xml:space="preserve">Развитие навыка правописания </w:t>
      </w:r>
      <w:r w:rsidRPr="00640849">
        <w:rPr>
          <w:spacing w:val="6"/>
          <w:sz w:val="22"/>
          <w:szCs w:val="22"/>
        </w:rPr>
        <w:lastRenderedPageBreak/>
        <w:t xml:space="preserve">падежных </w:t>
      </w:r>
      <w:r w:rsidRPr="00640849">
        <w:rPr>
          <w:spacing w:val="2"/>
          <w:sz w:val="22"/>
          <w:szCs w:val="22"/>
        </w:rPr>
        <w:t xml:space="preserve">форм личных местоимений в косвенных падежах </w:t>
      </w:r>
      <w:r w:rsidRPr="00640849">
        <w:rPr>
          <w:i/>
          <w:iCs/>
          <w:spacing w:val="2"/>
          <w:sz w:val="22"/>
          <w:szCs w:val="22"/>
        </w:rPr>
        <w:t>(тебя, ме</w:t>
      </w:r>
      <w:r w:rsidRPr="00640849">
        <w:rPr>
          <w:i/>
          <w:iCs/>
          <w:spacing w:val="2"/>
          <w:sz w:val="22"/>
          <w:szCs w:val="22"/>
        </w:rPr>
        <w:softHyphen/>
      </w:r>
      <w:r w:rsidRPr="00640849">
        <w:rPr>
          <w:i/>
          <w:iCs/>
          <w:sz w:val="22"/>
          <w:szCs w:val="22"/>
        </w:rPr>
        <w:t xml:space="preserve">ня, его, её, у него, с нею). </w:t>
      </w:r>
      <w:r w:rsidRPr="00640849">
        <w:rPr>
          <w:sz w:val="22"/>
          <w:szCs w:val="22"/>
        </w:rPr>
        <w:t>Упражнение в правильном упот</w:t>
      </w:r>
      <w:r w:rsidRPr="00640849">
        <w:rPr>
          <w:sz w:val="22"/>
          <w:szCs w:val="22"/>
        </w:rPr>
        <w:softHyphen/>
      </w:r>
      <w:r w:rsidRPr="00640849">
        <w:rPr>
          <w:spacing w:val="1"/>
          <w:sz w:val="22"/>
          <w:szCs w:val="22"/>
        </w:rPr>
        <w:t xml:space="preserve">реблении местоимений в речи. Использование местоимений </w:t>
      </w:r>
      <w:r w:rsidRPr="00640849">
        <w:rPr>
          <w:spacing w:val="6"/>
          <w:sz w:val="22"/>
          <w:szCs w:val="22"/>
        </w:rPr>
        <w:t>как одного из средств связи предложений в тексте.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/>
          <w:bCs/>
          <w:spacing w:val="6"/>
          <w:sz w:val="22"/>
          <w:szCs w:val="22"/>
        </w:rPr>
      </w:pPr>
      <w:r w:rsidRPr="00640849">
        <w:rPr>
          <w:b/>
          <w:bCs/>
          <w:spacing w:val="6"/>
          <w:sz w:val="22"/>
          <w:szCs w:val="22"/>
        </w:rPr>
        <w:t xml:space="preserve">    Глагол </w:t>
      </w:r>
      <w:r w:rsidRPr="00640849">
        <w:rPr>
          <w:b/>
          <w:spacing w:val="6"/>
          <w:sz w:val="22"/>
          <w:szCs w:val="22"/>
        </w:rPr>
        <w:t>(34 ч)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-1"/>
          <w:sz w:val="22"/>
          <w:szCs w:val="22"/>
        </w:rPr>
        <w:t xml:space="preserve">    Глагол как часть речи. Упражнение в распознавании гла</w:t>
      </w:r>
      <w:r w:rsidRPr="00640849">
        <w:rPr>
          <w:spacing w:val="-1"/>
          <w:sz w:val="22"/>
          <w:szCs w:val="22"/>
        </w:rPr>
        <w:softHyphen/>
      </w:r>
      <w:r w:rsidRPr="00640849">
        <w:rPr>
          <w:sz w:val="22"/>
          <w:szCs w:val="22"/>
        </w:rPr>
        <w:t>голов по общему лексическому значению, в изменении гла</w:t>
      </w:r>
      <w:r w:rsidRPr="00640849">
        <w:rPr>
          <w:sz w:val="22"/>
          <w:szCs w:val="22"/>
        </w:rPr>
        <w:softHyphen/>
      </w:r>
      <w:r w:rsidRPr="00640849">
        <w:rPr>
          <w:spacing w:val="2"/>
          <w:sz w:val="22"/>
          <w:szCs w:val="22"/>
        </w:rPr>
        <w:t xml:space="preserve">голов по временам и числам, глаголов прошедшего времени </w:t>
      </w:r>
      <w:r w:rsidRPr="00640849">
        <w:rPr>
          <w:spacing w:val="4"/>
          <w:sz w:val="22"/>
          <w:szCs w:val="22"/>
        </w:rPr>
        <w:t>по родам в единственном числе.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5"/>
          <w:sz w:val="22"/>
          <w:szCs w:val="22"/>
        </w:rPr>
        <w:t xml:space="preserve">     Неопределенная форма глагола (особенности данной </w:t>
      </w:r>
      <w:r w:rsidRPr="00640849">
        <w:rPr>
          <w:spacing w:val="2"/>
          <w:sz w:val="22"/>
          <w:szCs w:val="22"/>
        </w:rPr>
        <w:t xml:space="preserve">формы). Образование временных форм от неопределенной </w:t>
      </w:r>
      <w:r w:rsidRPr="00640849">
        <w:rPr>
          <w:spacing w:val="7"/>
          <w:sz w:val="22"/>
          <w:szCs w:val="22"/>
        </w:rPr>
        <w:t>формы глагола. Возвратные глаголы (общее представле</w:t>
      </w:r>
      <w:r w:rsidRPr="00640849">
        <w:rPr>
          <w:spacing w:val="7"/>
          <w:sz w:val="22"/>
          <w:szCs w:val="22"/>
        </w:rPr>
        <w:softHyphen/>
      </w:r>
      <w:r w:rsidRPr="00640849">
        <w:rPr>
          <w:spacing w:val="2"/>
          <w:sz w:val="22"/>
          <w:szCs w:val="22"/>
        </w:rPr>
        <w:t xml:space="preserve">ние). Правописание возвратных глаголов в неопределенной </w:t>
      </w:r>
      <w:r w:rsidRPr="00640849">
        <w:rPr>
          <w:spacing w:val="-3"/>
          <w:sz w:val="22"/>
          <w:szCs w:val="22"/>
        </w:rPr>
        <w:t>форме.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 xml:space="preserve">    Изменение глаголов по лицам и числам в настоящем и </w:t>
      </w:r>
      <w:r w:rsidRPr="00640849">
        <w:rPr>
          <w:spacing w:val="1"/>
          <w:sz w:val="22"/>
          <w:szCs w:val="22"/>
        </w:rPr>
        <w:t xml:space="preserve">будущем времени (спряжение). Развитие умения изменять </w:t>
      </w:r>
      <w:r w:rsidRPr="00640849">
        <w:rPr>
          <w:spacing w:val="5"/>
          <w:sz w:val="22"/>
          <w:szCs w:val="22"/>
        </w:rPr>
        <w:t>глаголы в настоящем и будущем времени по лицам и чис</w:t>
      </w:r>
      <w:r w:rsidRPr="00640849">
        <w:rPr>
          <w:spacing w:val="5"/>
          <w:sz w:val="22"/>
          <w:szCs w:val="22"/>
        </w:rPr>
        <w:softHyphen/>
      </w:r>
      <w:r w:rsidRPr="00640849">
        <w:rPr>
          <w:spacing w:val="-1"/>
          <w:sz w:val="22"/>
          <w:szCs w:val="22"/>
        </w:rPr>
        <w:t>лам, распознавать лицо и число глаголов. Правописание мяг</w:t>
      </w:r>
      <w:r w:rsidRPr="00640849">
        <w:rPr>
          <w:spacing w:val="-1"/>
          <w:sz w:val="22"/>
          <w:szCs w:val="22"/>
        </w:rPr>
        <w:softHyphen/>
      </w:r>
      <w:r w:rsidRPr="00640849">
        <w:rPr>
          <w:spacing w:val="4"/>
          <w:sz w:val="22"/>
          <w:szCs w:val="22"/>
        </w:rPr>
        <w:t>кого знака (ь) в окончаниях глаголов 2-го лица единствен</w:t>
      </w:r>
      <w:r w:rsidRPr="00640849">
        <w:rPr>
          <w:spacing w:val="4"/>
          <w:sz w:val="22"/>
          <w:szCs w:val="22"/>
        </w:rPr>
        <w:softHyphen/>
      </w:r>
      <w:r w:rsidRPr="00640849">
        <w:rPr>
          <w:spacing w:val="3"/>
          <w:sz w:val="22"/>
          <w:szCs w:val="22"/>
        </w:rPr>
        <w:t>ного числа после шипящих.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-1"/>
          <w:sz w:val="22"/>
          <w:szCs w:val="22"/>
        </w:rPr>
        <w:t xml:space="preserve">    Глаголы </w:t>
      </w:r>
      <w:r w:rsidRPr="00640849">
        <w:rPr>
          <w:spacing w:val="-1"/>
          <w:sz w:val="22"/>
          <w:szCs w:val="22"/>
          <w:lang w:val="en-US"/>
        </w:rPr>
        <w:t>I</w:t>
      </w:r>
      <w:r w:rsidRPr="00640849">
        <w:rPr>
          <w:spacing w:val="-1"/>
          <w:sz w:val="22"/>
          <w:szCs w:val="22"/>
        </w:rPr>
        <w:t xml:space="preserve"> и </w:t>
      </w:r>
      <w:r w:rsidRPr="00640849">
        <w:rPr>
          <w:spacing w:val="-1"/>
          <w:sz w:val="22"/>
          <w:szCs w:val="22"/>
          <w:lang w:val="en-US"/>
        </w:rPr>
        <w:t>II</w:t>
      </w:r>
      <w:r w:rsidRPr="00640849">
        <w:rPr>
          <w:spacing w:val="-1"/>
          <w:sz w:val="22"/>
          <w:szCs w:val="22"/>
        </w:rPr>
        <w:t xml:space="preserve"> спряжения (общее представление). Глаго</w:t>
      </w:r>
      <w:r w:rsidRPr="00640849">
        <w:rPr>
          <w:spacing w:val="-1"/>
          <w:sz w:val="22"/>
          <w:szCs w:val="22"/>
        </w:rPr>
        <w:softHyphen/>
      </w:r>
      <w:r w:rsidRPr="00640849">
        <w:rPr>
          <w:spacing w:val="2"/>
          <w:sz w:val="22"/>
          <w:szCs w:val="22"/>
        </w:rPr>
        <w:t>лы-исключения. Правописание безударных личных оконча</w:t>
      </w:r>
      <w:r w:rsidRPr="00640849">
        <w:rPr>
          <w:spacing w:val="2"/>
          <w:sz w:val="22"/>
          <w:szCs w:val="22"/>
        </w:rPr>
        <w:softHyphen/>
        <w:t>ний глаголов в настоящем и будущем времени. Распознава</w:t>
      </w:r>
      <w:r w:rsidRPr="00640849">
        <w:rPr>
          <w:spacing w:val="2"/>
          <w:sz w:val="22"/>
          <w:szCs w:val="22"/>
        </w:rPr>
        <w:softHyphen/>
      </w:r>
      <w:r w:rsidRPr="00640849">
        <w:rPr>
          <w:spacing w:val="6"/>
          <w:sz w:val="22"/>
          <w:szCs w:val="22"/>
        </w:rPr>
        <w:t xml:space="preserve">ние возвратных глаголов в 3-м лице и в неопределенной </w:t>
      </w:r>
      <w:r w:rsidRPr="00640849">
        <w:rPr>
          <w:spacing w:val="15"/>
          <w:sz w:val="22"/>
          <w:szCs w:val="22"/>
        </w:rPr>
        <w:t xml:space="preserve">форме по вопросам (что делает? </w:t>
      </w:r>
      <w:r w:rsidRPr="00640849">
        <w:rPr>
          <w:i/>
          <w:iCs/>
          <w:spacing w:val="15"/>
          <w:sz w:val="22"/>
          <w:szCs w:val="22"/>
        </w:rPr>
        <w:t xml:space="preserve">умывается, </w:t>
      </w:r>
      <w:r w:rsidRPr="00640849">
        <w:rPr>
          <w:spacing w:val="15"/>
          <w:sz w:val="22"/>
          <w:szCs w:val="22"/>
        </w:rPr>
        <w:t>что де</w:t>
      </w:r>
      <w:r w:rsidRPr="00640849">
        <w:rPr>
          <w:spacing w:val="15"/>
          <w:sz w:val="22"/>
          <w:szCs w:val="22"/>
        </w:rPr>
        <w:softHyphen/>
      </w:r>
      <w:r w:rsidRPr="00640849">
        <w:rPr>
          <w:spacing w:val="16"/>
          <w:sz w:val="22"/>
          <w:szCs w:val="22"/>
        </w:rPr>
        <w:t xml:space="preserve">лать? </w:t>
      </w:r>
      <w:r w:rsidRPr="00640849">
        <w:rPr>
          <w:i/>
          <w:iCs/>
          <w:spacing w:val="16"/>
          <w:sz w:val="22"/>
          <w:szCs w:val="22"/>
        </w:rPr>
        <w:t xml:space="preserve">умываться). </w:t>
      </w:r>
      <w:r w:rsidRPr="00640849">
        <w:rPr>
          <w:spacing w:val="16"/>
          <w:sz w:val="22"/>
          <w:szCs w:val="22"/>
        </w:rPr>
        <w:t xml:space="preserve">Правописание буквосочетаний -тся </w:t>
      </w:r>
      <w:r w:rsidRPr="00640849">
        <w:rPr>
          <w:spacing w:val="1"/>
          <w:sz w:val="22"/>
          <w:szCs w:val="22"/>
        </w:rPr>
        <w:t xml:space="preserve">в возвратных глаголах в 3-м лице и </w:t>
      </w:r>
      <w:r w:rsidRPr="00640849">
        <w:rPr>
          <w:b/>
          <w:bCs/>
          <w:spacing w:val="1"/>
          <w:sz w:val="22"/>
          <w:szCs w:val="22"/>
        </w:rPr>
        <w:t xml:space="preserve">-ться </w:t>
      </w:r>
      <w:r w:rsidRPr="00640849">
        <w:rPr>
          <w:spacing w:val="1"/>
          <w:sz w:val="22"/>
          <w:szCs w:val="22"/>
        </w:rPr>
        <w:t>в возвратных гла</w:t>
      </w:r>
      <w:r w:rsidRPr="00640849">
        <w:rPr>
          <w:spacing w:val="1"/>
          <w:sz w:val="22"/>
          <w:szCs w:val="22"/>
        </w:rPr>
        <w:softHyphen/>
      </w:r>
      <w:r w:rsidRPr="00640849">
        <w:rPr>
          <w:spacing w:val="3"/>
          <w:sz w:val="22"/>
          <w:szCs w:val="22"/>
        </w:rPr>
        <w:t>голах неопределенной формы (общее представление).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iCs/>
          <w:spacing w:val="-4"/>
          <w:sz w:val="22"/>
          <w:szCs w:val="22"/>
        </w:rPr>
      </w:pPr>
      <w:r w:rsidRPr="00640849">
        <w:rPr>
          <w:spacing w:val="-2"/>
          <w:sz w:val="22"/>
          <w:szCs w:val="22"/>
        </w:rPr>
        <w:t xml:space="preserve">    Правописание глаголов в прошедшем времени. Правопи</w:t>
      </w:r>
      <w:r w:rsidRPr="00640849">
        <w:rPr>
          <w:spacing w:val="-2"/>
          <w:sz w:val="22"/>
          <w:szCs w:val="22"/>
        </w:rPr>
        <w:softHyphen/>
      </w:r>
      <w:r w:rsidRPr="00640849">
        <w:rPr>
          <w:spacing w:val="-3"/>
          <w:sz w:val="22"/>
          <w:szCs w:val="22"/>
        </w:rPr>
        <w:t xml:space="preserve">сание родовых окончаний глаголов в прошедшем времени, </w:t>
      </w:r>
      <w:r w:rsidRPr="00640849">
        <w:rPr>
          <w:sz w:val="22"/>
          <w:szCs w:val="22"/>
        </w:rPr>
        <w:t xml:space="preserve">правописание суффиксов глаголов в прошедшем времени </w:t>
      </w:r>
      <w:r w:rsidRPr="00640849">
        <w:rPr>
          <w:iCs/>
          <w:spacing w:val="-4"/>
          <w:sz w:val="22"/>
          <w:szCs w:val="22"/>
        </w:rPr>
        <w:t>(видеть — видел, слышать — слышал)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iCs/>
          <w:spacing w:val="2"/>
          <w:sz w:val="22"/>
          <w:szCs w:val="22"/>
        </w:rPr>
      </w:pPr>
      <w:r w:rsidRPr="00640849">
        <w:rPr>
          <w:spacing w:val="-1"/>
          <w:sz w:val="22"/>
          <w:szCs w:val="22"/>
        </w:rPr>
        <w:t xml:space="preserve">   Употребление в речи глаголов в прямом и переносном </w:t>
      </w:r>
      <w:r w:rsidRPr="00640849">
        <w:rPr>
          <w:spacing w:val="2"/>
          <w:sz w:val="22"/>
          <w:szCs w:val="22"/>
        </w:rPr>
        <w:t>значении, глаголов-синонимов, глаголов-антонимов. Разви</w:t>
      </w:r>
      <w:r w:rsidRPr="00640849">
        <w:rPr>
          <w:spacing w:val="2"/>
          <w:sz w:val="22"/>
          <w:szCs w:val="22"/>
        </w:rPr>
        <w:softHyphen/>
      </w:r>
      <w:r w:rsidRPr="00640849">
        <w:rPr>
          <w:spacing w:val="-2"/>
          <w:sz w:val="22"/>
          <w:szCs w:val="22"/>
        </w:rPr>
        <w:t>тие умения правильно употреблять при глаголах имена су</w:t>
      </w:r>
      <w:r w:rsidRPr="00640849">
        <w:rPr>
          <w:spacing w:val="-2"/>
          <w:sz w:val="22"/>
          <w:szCs w:val="22"/>
        </w:rPr>
        <w:softHyphen/>
      </w:r>
      <w:r w:rsidRPr="00640849">
        <w:rPr>
          <w:sz w:val="22"/>
          <w:szCs w:val="22"/>
        </w:rPr>
        <w:t>ществительные в нужных падежах с предлогами и без пред</w:t>
      </w:r>
      <w:r w:rsidRPr="00640849">
        <w:rPr>
          <w:sz w:val="22"/>
          <w:szCs w:val="22"/>
        </w:rPr>
        <w:softHyphen/>
      </w:r>
      <w:r w:rsidRPr="00640849">
        <w:rPr>
          <w:spacing w:val="-2"/>
          <w:sz w:val="22"/>
          <w:szCs w:val="22"/>
        </w:rPr>
        <w:t xml:space="preserve">логов </w:t>
      </w:r>
      <w:r w:rsidRPr="00640849">
        <w:rPr>
          <w:iCs/>
          <w:spacing w:val="-2"/>
          <w:sz w:val="22"/>
          <w:szCs w:val="22"/>
        </w:rPr>
        <w:t>(тревожиться за отца, беспокоиться об отце, любо</w:t>
      </w:r>
      <w:r w:rsidRPr="00640849">
        <w:rPr>
          <w:iCs/>
          <w:spacing w:val="-2"/>
          <w:sz w:val="22"/>
          <w:szCs w:val="22"/>
        </w:rPr>
        <w:softHyphen/>
      </w:r>
      <w:r w:rsidRPr="00640849">
        <w:rPr>
          <w:iCs/>
          <w:spacing w:val="2"/>
          <w:sz w:val="22"/>
          <w:szCs w:val="22"/>
        </w:rPr>
        <w:t>ваться закатом, смотреть на закат).</w:t>
      </w:r>
    </w:p>
    <w:p w:rsidR="008032C9" w:rsidRPr="00640849" w:rsidRDefault="008032C9" w:rsidP="008032C9">
      <w:pPr>
        <w:pStyle w:val="af0"/>
        <w:tabs>
          <w:tab w:val="left" w:pos="315"/>
          <w:tab w:val="center" w:pos="7699"/>
        </w:tabs>
        <w:spacing w:line="0" w:lineRule="atLeast"/>
        <w:rPr>
          <w:iCs/>
          <w:spacing w:val="1"/>
          <w:sz w:val="22"/>
          <w:szCs w:val="22"/>
        </w:rPr>
      </w:pPr>
      <w:r w:rsidRPr="00640849">
        <w:rPr>
          <w:iCs/>
          <w:spacing w:val="1"/>
          <w:sz w:val="22"/>
          <w:szCs w:val="22"/>
        </w:rPr>
        <w:t>Морфологический разбор глаголов.</w:t>
      </w:r>
    </w:p>
    <w:p w:rsidR="008032C9" w:rsidRPr="00640849" w:rsidRDefault="008032C9" w:rsidP="008032C9">
      <w:pPr>
        <w:pStyle w:val="af0"/>
        <w:tabs>
          <w:tab w:val="left" w:pos="315"/>
          <w:tab w:val="center" w:pos="7699"/>
        </w:tabs>
        <w:spacing w:line="0" w:lineRule="atLeast"/>
        <w:rPr>
          <w:iCs/>
          <w:spacing w:val="1"/>
          <w:sz w:val="22"/>
          <w:szCs w:val="22"/>
        </w:rPr>
      </w:pPr>
      <w:r w:rsidRPr="00640849">
        <w:rPr>
          <w:b/>
          <w:iCs/>
          <w:spacing w:val="1"/>
          <w:sz w:val="22"/>
          <w:szCs w:val="22"/>
        </w:rPr>
        <w:t>Наречие.</w:t>
      </w:r>
      <w:r w:rsidRPr="00640849">
        <w:rPr>
          <w:iCs/>
          <w:spacing w:val="1"/>
          <w:sz w:val="22"/>
          <w:szCs w:val="22"/>
        </w:rPr>
        <w:t xml:space="preserve"> Значение и употребление в речи.</w:t>
      </w:r>
    </w:p>
    <w:p w:rsidR="008032C9" w:rsidRPr="00640849" w:rsidRDefault="008032C9" w:rsidP="008032C9">
      <w:pPr>
        <w:pStyle w:val="af0"/>
        <w:tabs>
          <w:tab w:val="left" w:pos="315"/>
          <w:tab w:val="center" w:pos="7699"/>
        </w:tabs>
        <w:spacing w:line="0" w:lineRule="atLeast"/>
        <w:rPr>
          <w:iCs/>
          <w:spacing w:val="1"/>
          <w:sz w:val="22"/>
          <w:szCs w:val="22"/>
        </w:rPr>
      </w:pPr>
      <w:r w:rsidRPr="00640849">
        <w:rPr>
          <w:b/>
          <w:spacing w:val="1"/>
          <w:sz w:val="22"/>
          <w:szCs w:val="22"/>
        </w:rPr>
        <w:t>Предлог.</w:t>
      </w:r>
      <w:r w:rsidRPr="00640849">
        <w:rPr>
          <w:spacing w:val="1"/>
          <w:sz w:val="22"/>
          <w:szCs w:val="22"/>
        </w:rPr>
        <w:t xml:space="preserve"> </w:t>
      </w:r>
      <w:r w:rsidRPr="00640849">
        <w:rPr>
          <w:iCs/>
          <w:spacing w:val="1"/>
          <w:sz w:val="22"/>
          <w:szCs w:val="22"/>
        </w:rPr>
        <w:t xml:space="preserve">Знакомство с наиболее употребительными предлогами. Функция предлогов: образование падежных форм имен существительных и местоимений. </w:t>
      </w:r>
      <w:r w:rsidRPr="00640849">
        <w:rPr>
          <w:spacing w:val="1"/>
          <w:sz w:val="22"/>
          <w:szCs w:val="22"/>
        </w:rPr>
        <w:t>Отличие предлогов от приставок.</w:t>
      </w:r>
    </w:p>
    <w:p w:rsidR="008032C9" w:rsidRPr="00640849" w:rsidRDefault="008032C9" w:rsidP="008032C9">
      <w:pPr>
        <w:pStyle w:val="af0"/>
        <w:tabs>
          <w:tab w:val="left" w:pos="315"/>
          <w:tab w:val="center" w:pos="7699"/>
        </w:tabs>
        <w:spacing w:line="0" w:lineRule="atLeast"/>
        <w:rPr>
          <w:spacing w:val="1"/>
          <w:sz w:val="22"/>
          <w:szCs w:val="22"/>
        </w:rPr>
      </w:pPr>
      <w:r w:rsidRPr="00640849">
        <w:rPr>
          <w:spacing w:val="1"/>
          <w:sz w:val="22"/>
          <w:szCs w:val="22"/>
        </w:rPr>
        <w:t xml:space="preserve">Союзы </w:t>
      </w:r>
      <w:r w:rsidRPr="00640849">
        <w:rPr>
          <w:bCs/>
          <w:iCs/>
          <w:spacing w:val="1"/>
          <w:sz w:val="22"/>
          <w:szCs w:val="22"/>
        </w:rPr>
        <w:t>и</w:t>
      </w:r>
      <w:r w:rsidRPr="00640849">
        <w:rPr>
          <w:spacing w:val="1"/>
          <w:sz w:val="22"/>
          <w:szCs w:val="22"/>
        </w:rPr>
        <w:t xml:space="preserve">, </w:t>
      </w:r>
      <w:r w:rsidRPr="00640849">
        <w:rPr>
          <w:bCs/>
          <w:iCs/>
          <w:spacing w:val="1"/>
          <w:sz w:val="22"/>
          <w:szCs w:val="22"/>
        </w:rPr>
        <w:t>а</w:t>
      </w:r>
      <w:r w:rsidRPr="00640849">
        <w:rPr>
          <w:spacing w:val="1"/>
          <w:sz w:val="22"/>
          <w:szCs w:val="22"/>
        </w:rPr>
        <w:t xml:space="preserve">, </w:t>
      </w:r>
      <w:r w:rsidRPr="00640849">
        <w:rPr>
          <w:bCs/>
          <w:iCs/>
          <w:spacing w:val="1"/>
          <w:sz w:val="22"/>
          <w:szCs w:val="22"/>
        </w:rPr>
        <w:t>но</w:t>
      </w:r>
      <w:r w:rsidRPr="00640849">
        <w:rPr>
          <w:spacing w:val="1"/>
          <w:sz w:val="22"/>
          <w:szCs w:val="22"/>
        </w:rPr>
        <w:t xml:space="preserve">, их роль в речи. Частица </w:t>
      </w:r>
      <w:r w:rsidRPr="00640849">
        <w:rPr>
          <w:bCs/>
          <w:iCs/>
          <w:spacing w:val="1"/>
          <w:sz w:val="22"/>
          <w:szCs w:val="22"/>
        </w:rPr>
        <w:t>не</w:t>
      </w:r>
      <w:r w:rsidRPr="00640849">
        <w:rPr>
          <w:spacing w:val="1"/>
          <w:sz w:val="22"/>
          <w:szCs w:val="22"/>
        </w:rPr>
        <w:t>, ее значение.</w:t>
      </w:r>
    </w:p>
    <w:p w:rsidR="008032C9" w:rsidRPr="00640849" w:rsidRDefault="008032C9" w:rsidP="008032C9">
      <w:pPr>
        <w:pStyle w:val="af0"/>
        <w:tabs>
          <w:tab w:val="left" w:pos="315"/>
          <w:tab w:val="center" w:pos="7699"/>
        </w:tabs>
        <w:spacing w:line="0" w:lineRule="atLeast"/>
        <w:rPr>
          <w:sz w:val="22"/>
          <w:szCs w:val="22"/>
        </w:rPr>
      </w:pPr>
      <w:r w:rsidRPr="00640849">
        <w:rPr>
          <w:spacing w:val="1"/>
          <w:sz w:val="22"/>
          <w:szCs w:val="22"/>
        </w:rPr>
        <w:tab/>
      </w:r>
      <w:r w:rsidRPr="00640849">
        <w:rPr>
          <w:spacing w:val="6"/>
          <w:sz w:val="22"/>
          <w:szCs w:val="22"/>
        </w:rPr>
        <w:t xml:space="preserve">    </w:t>
      </w:r>
      <w:r w:rsidRPr="00640849">
        <w:rPr>
          <w:b/>
          <w:sz w:val="22"/>
          <w:szCs w:val="22"/>
        </w:rPr>
        <w:t xml:space="preserve">Повторение изученного </w:t>
      </w:r>
      <w:r w:rsidRPr="00640849">
        <w:rPr>
          <w:b/>
          <w:spacing w:val="46"/>
          <w:sz w:val="22"/>
          <w:szCs w:val="22"/>
        </w:rPr>
        <w:t>(15ч)</w:t>
      </w:r>
      <w:r w:rsidRPr="00640849">
        <w:rPr>
          <w:spacing w:val="6"/>
          <w:sz w:val="22"/>
          <w:szCs w:val="22"/>
        </w:rPr>
        <w:t xml:space="preserve">Речь и ее значение в речевой практике человека. Место </w:t>
      </w:r>
      <w:r w:rsidRPr="00640849">
        <w:rPr>
          <w:spacing w:val="-3"/>
          <w:sz w:val="22"/>
          <w:szCs w:val="22"/>
        </w:rPr>
        <w:t xml:space="preserve">и роль речи в общении между людьми. Зависимость речи от </w:t>
      </w:r>
      <w:r w:rsidRPr="00640849">
        <w:rPr>
          <w:spacing w:val="1"/>
          <w:sz w:val="22"/>
          <w:szCs w:val="22"/>
        </w:rPr>
        <w:t>речевой ситуации.</w:t>
      </w:r>
      <w:r w:rsidRPr="00640849">
        <w:rPr>
          <w:spacing w:val="2"/>
          <w:sz w:val="22"/>
          <w:szCs w:val="22"/>
        </w:rPr>
        <w:t xml:space="preserve"> Текст. Текст, основная мысль, заголовок. Построение </w:t>
      </w:r>
      <w:r w:rsidRPr="00640849">
        <w:rPr>
          <w:spacing w:val="3"/>
          <w:sz w:val="22"/>
          <w:szCs w:val="22"/>
        </w:rPr>
        <w:t xml:space="preserve">(композиция) текста. План. Составление плана к изложению </w:t>
      </w:r>
      <w:r w:rsidRPr="00640849">
        <w:rPr>
          <w:sz w:val="22"/>
          <w:szCs w:val="22"/>
        </w:rPr>
        <w:t xml:space="preserve">и сочинению (коллективно и самостоятельно). Связь между </w:t>
      </w:r>
      <w:r w:rsidRPr="00640849">
        <w:rPr>
          <w:spacing w:val="-1"/>
          <w:sz w:val="22"/>
          <w:szCs w:val="22"/>
        </w:rPr>
        <w:t>предложениями в тексте, частями текста. Структура текста-</w:t>
      </w:r>
      <w:r w:rsidRPr="00640849">
        <w:rPr>
          <w:spacing w:val="2"/>
          <w:sz w:val="22"/>
          <w:szCs w:val="22"/>
        </w:rPr>
        <w:t>повествования, текста-описания, текста-рассуждения.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1"/>
          <w:sz w:val="22"/>
          <w:szCs w:val="22"/>
        </w:rPr>
        <w:t xml:space="preserve">    Составление небольшого рассказа с элементами описания </w:t>
      </w:r>
      <w:r w:rsidRPr="00640849">
        <w:rPr>
          <w:spacing w:val="2"/>
          <w:sz w:val="22"/>
          <w:szCs w:val="22"/>
        </w:rPr>
        <w:t xml:space="preserve">и рассуждения с учетом разновидностей речи (о случае из </w:t>
      </w:r>
      <w:r w:rsidRPr="00640849">
        <w:rPr>
          <w:spacing w:val="5"/>
          <w:sz w:val="22"/>
          <w:szCs w:val="22"/>
        </w:rPr>
        <w:t>жизни, об экскурсии, наблюдениях и др.).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2"/>
          <w:sz w:val="22"/>
          <w:szCs w:val="22"/>
        </w:rPr>
        <w:t xml:space="preserve">     Изложение. Изложение (подробное, сжатое) текста по </w:t>
      </w:r>
      <w:r w:rsidRPr="00640849">
        <w:rPr>
          <w:spacing w:val="3"/>
          <w:sz w:val="22"/>
          <w:szCs w:val="22"/>
        </w:rPr>
        <w:t>коллективно или самостоятельно составленному плану.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 xml:space="preserve">    Использование при создании текста изобразительно-вы</w:t>
      </w:r>
      <w:r w:rsidRPr="00640849">
        <w:rPr>
          <w:sz w:val="22"/>
          <w:szCs w:val="22"/>
        </w:rPr>
        <w:softHyphen/>
      </w:r>
      <w:r w:rsidRPr="00640849">
        <w:rPr>
          <w:spacing w:val="1"/>
          <w:sz w:val="22"/>
          <w:szCs w:val="22"/>
        </w:rPr>
        <w:t xml:space="preserve">разительных средств (эпитетов, сравнений, олицетворений), </w:t>
      </w:r>
      <w:r w:rsidRPr="00640849">
        <w:rPr>
          <w:sz w:val="22"/>
          <w:szCs w:val="22"/>
        </w:rPr>
        <w:t>глаголов-синонимов, прилагательных-синонимов, существи</w:t>
      </w:r>
      <w:r w:rsidRPr="00640849">
        <w:rPr>
          <w:sz w:val="22"/>
          <w:szCs w:val="22"/>
        </w:rPr>
        <w:softHyphen/>
      </w:r>
      <w:r w:rsidRPr="00640849">
        <w:rPr>
          <w:spacing w:val="3"/>
          <w:sz w:val="22"/>
          <w:szCs w:val="22"/>
        </w:rPr>
        <w:t>тельных-синонимов и др.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z w:val="22"/>
          <w:szCs w:val="22"/>
        </w:rPr>
        <w:t xml:space="preserve">     Сочинение. Сочинения (устные и письменные) по сюжет</w:t>
      </w:r>
      <w:r w:rsidRPr="00640849">
        <w:rPr>
          <w:sz w:val="22"/>
          <w:szCs w:val="22"/>
        </w:rPr>
        <w:softHyphen/>
      </w:r>
      <w:r w:rsidRPr="00640849">
        <w:rPr>
          <w:spacing w:val="-1"/>
          <w:sz w:val="22"/>
          <w:szCs w:val="22"/>
        </w:rPr>
        <w:t xml:space="preserve">ному рисунку, серии сюжетных рисунков, демонстрационной </w:t>
      </w:r>
      <w:r w:rsidRPr="00640849">
        <w:rPr>
          <w:spacing w:val="11"/>
          <w:sz w:val="22"/>
          <w:szCs w:val="22"/>
        </w:rPr>
        <w:t xml:space="preserve">картине, по заданной теме и собственному выбору темы </w:t>
      </w:r>
      <w:r w:rsidRPr="00640849">
        <w:rPr>
          <w:spacing w:val="-1"/>
          <w:sz w:val="22"/>
          <w:szCs w:val="22"/>
        </w:rPr>
        <w:t>с предварительной коллективной подготовкой под руковод</w:t>
      </w:r>
      <w:r w:rsidRPr="00640849">
        <w:rPr>
          <w:spacing w:val="-1"/>
          <w:sz w:val="22"/>
          <w:szCs w:val="22"/>
        </w:rPr>
        <w:softHyphen/>
      </w:r>
      <w:r w:rsidRPr="00640849">
        <w:rPr>
          <w:spacing w:val="5"/>
          <w:sz w:val="22"/>
          <w:szCs w:val="22"/>
        </w:rPr>
        <w:t>ством учителя либо без помощи учителя.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1"/>
          <w:sz w:val="22"/>
          <w:szCs w:val="22"/>
        </w:rPr>
        <w:t xml:space="preserve">     Речевая этика: слова приветствия, прощания, благодар</w:t>
      </w:r>
      <w:r w:rsidRPr="00640849">
        <w:rPr>
          <w:spacing w:val="1"/>
          <w:sz w:val="22"/>
          <w:szCs w:val="22"/>
        </w:rPr>
        <w:softHyphen/>
      </w:r>
      <w:r w:rsidRPr="00640849">
        <w:rPr>
          <w:spacing w:val="4"/>
          <w:sz w:val="22"/>
          <w:szCs w:val="22"/>
        </w:rPr>
        <w:t>ности, просьбы; слова, используемые при извинении и от</w:t>
      </w:r>
      <w:r w:rsidRPr="00640849">
        <w:rPr>
          <w:spacing w:val="4"/>
          <w:sz w:val="22"/>
          <w:szCs w:val="22"/>
        </w:rPr>
        <w:softHyphen/>
      </w:r>
      <w:r w:rsidRPr="00640849">
        <w:rPr>
          <w:spacing w:val="-5"/>
          <w:sz w:val="22"/>
          <w:szCs w:val="22"/>
        </w:rPr>
        <w:t>казе.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spacing w:val="1"/>
          <w:sz w:val="22"/>
          <w:szCs w:val="22"/>
        </w:rPr>
        <w:lastRenderedPageBreak/>
        <w:t xml:space="preserve">   Закрепление навыка правильного начертания букв, ра</w:t>
      </w:r>
      <w:r w:rsidRPr="00640849">
        <w:rPr>
          <w:spacing w:val="1"/>
          <w:sz w:val="22"/>
          <w:szCs w:val="22"/>
        </w:rPr>
        <w:softHyphen/>
      </w:r>
      <w:r w:rsidRPr="00640849">
        <w:rPr>
          <w:sz w:val="22"/>
          <w:szCs w:val="22"/>
        </w:rPr>
        <w:t>циональных способов соединений букв в словах, предложе</w:t>
      </w:r>
      <w:r w:rsidRPr="00640849">
        <w:rPr>
          <w:sz w:val="22"/>
          <w:szCs w:val="22"/>
        </w:rPr>
        <w:softHyphen/>
      </w:r>
      <w:r w:rsidRPr="00640849">
        <w:rPr>
          <w:spacing w:val="-1"/>
          <w:sz w:val="22"/>
          <w:szCs w:val="22"/>
        </w:rPr>
        <w:t xml:space="preserve">ниях, небольших текстах при несколько ускоренном письме. </w:t>
      </w:r>
      <w:r w:rsidRPr="00640849">
        <w:rPr>
          <w:sz w:val="22"/>
          <w:szCs w:val="22"/>
        </w:rPr>
        <w:t xml:space="preserve">Упражнение в развитии ритмичности, плавности письма, </w:t>
      </w:r>
      <w:r w:rsidRPr="00640849">
        <w:rPr>
          <w:spacing w:val="1"/>
          <w:sz w:val="22"/>
          <w:szCs w:val="22"/>
        </w:rPr>
        <w:t>способствующих формированию скорости.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pacing w:val="2"/>
          <w:sz w:val="22"/>
          <w:szCs w:val="22"/>
        </w:rPr>
      </w:pPr>
      <w:r w:rsidRPr="00640849">
        <w:rPr>
          <w:spacing w:val="2"/>
          <w:sz w:val="22"/>
          <w:szCs w:val="22"/>
        </w:rPr>
        <w:t xml:space="preserve">   Работа по устранению недочетов графического характера в почерках учащихся.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b/>
          <w:i/>
          <w:iCs/>
          <w:spacing w:val="9"/>
          <w:sz w:val="22"/>
          <w:szCs w:val="22"/>
        </w:rPr>
      </w:pPr>
      <w:r w:rsidRPr="00640849">
        <w:rPr>
          <w:b/>
          <w:i/>
          <w:iCs/>
          <w:spacing w:val="9"/>
          <w:sz w:val="22"/>
          <w:szCs w:val="22"/>
        </w:rPr>
        <w:t>Слова с непроверяемыми написаниями</w:t>
      </w:r>
    </w:p>
    <w:p w:rsidR="008032C9" w:rsidRPr="00640849" w:rsidRDefault="008032C9" w:rsidP="008032C9">
      <w:pPr>
        <w:pStyle w:val="af0"/>
        <w:spacing w:line="0" w:lineRule="atLeast"/>
        <w:jc w:val="both"/>
        <w:rPr>
          <w:sz w:val="22"/>
          <w:szCs w:val="22"/>
        </w:rPr>
      </w:pPr>
      <w:r w:rsidRPr="00640849">
        <w:rPr>
          <w:i/>
          <w:iCs/>
          <w:spacing w:val="-3"/>
          <w:sz w:val="22"/>
          <w:szCs w:val="22"/>
        </w:rPr>
        <w:t>Автомобиль, агроном, адрес, аллея, аппетит, багаж, бесе</w:t>
      </w:r>
      <w:r w:rsidRPr="00640849">
        <w:rPr>
          <w:i/>
          <w:iCs/>
          <w:spacing w:val="-3"/>
          <w:sz w:val="22"/>
          <w:szCs w:val="22"/>
        </w:rPr>
        <w:softHyphen/>
        <w:t>да, библиотека, билет, богатство, ботинки, вагон, везде, вок</w:t>
      </w:r>
      <w:r w:rsidRPr="00640849">
        <w:rPr>
          <w:i/>
          <w:iCs/>
          <w:spacing w:val="-3"/>
          <w:sz w:val="22"/>
          <w:szCs w:val="22"/>
        </w:rPr>
        <w:softHyphen/>
      </w:r>
      <w:r w:rsidRPr="00640849">
        <w:rPr>
          <w:i/>
          <w:iCs/>
          <w:spacing w:val="-4"/>
          <w:sz w:val="22"/>
          <w:szCs w:val="22"/>
        </w:rPr>
        <w:t>зал, впереди, вчера, газета, гореть, горизонт, двадцать, две</w:t>
      </w:r>
      <w:r w:rsidRPr="00640849">
        <w:rPr>
          <w:i/>
          <w:iCs/>
          <w:spacing w:val="-4"/>
          <w:sz w:val="22"/>
          <w:szCs w:val="22"/>
        </w:rPr>
        <w:softHyphen/>
        <w:t>надцать, директор, ещё, железо, завтра, здесь, издалека, ин</w:t>
      </w:r>
      <w:r w:rsidRPr="00640849">
        <w:rPr>
          <w:i/>
          <w:iCs/>
          <w:spacing w:val="-4"/>
          <w:sz w:val="22"/>
          <w:szCs w:val="22"/>
        </w:rPr>
        <w:softHyphen/>
      </w:r>
      <w:r w:rsidRPr="00640849">
        <w:rPr>
          <w:i/>
          <w:iCs/>
          <w:spacing w:val="-3"/>
          <w:sz w:val="22"/>
          <w:szCs w:val="22"/>
        </w:rPr>
        <w:t xml:space="preserve">женер, календарь, каникулы, кастрюля, километр, командир, </w:t>
      </w:r>
      <w:r w:rsidRPr="00640849">
        <w:rPr>
          <w:i/>
          <w:iCs/>
          <w:spacing w:val="-4"/>
          <w:sz w:val="22"/>
          <w:szCs w:val="22"/>
        </w:rPr>
        <w:t>комбайн, корабль, космонавт, костёр, костюм, лучше, медлен</w:t>
      </w:r>
      <w:r w:rsidRPr="00640849">
        <w:rPr>
          <w:i/>
          <w:iCs/>
          <w:spacing w:val="-4"/>
          <w:sz w:val="22"/>
          <w:szCs w:val="22"/>
        </w:rPr>
        <w:softHyphen/>
      </w:r>
      <w:r w:rsidRPr="00640849">
        <w:rPr>
          <w:i/>
          <w:iCs/>
          <w:spacing w:val="-2"/>
          <w:sz w:val="22"/>
          <w:szCs w:val="22"/>
        </w:rPr>
        <w:t xml:space="preserve">но, металл, назад, налево, направо, оборона, одиннадцать, </w:t>
      </w:r>
      <w:r w:rsidRPr="00640849">
        <w:rPr>
          <w:i/>
          <w:iCs/>
          <w:spacing w:val="-5"/>
          <w:sz w:val="22"/>
          <w:szCs w:val="22"/>
        </w:rPr>
        <w:t>пассажир, пейзаж, победа, портрет, правительство, председатель</w:t>
      </w:r>
      <w:r w:rsidRPr="00640849">
        <w:rPr>
          <w:i/>
          <w:iCs/>
          <w:spacing w:val="-3"/>
          <w:sz w:val="22"/>
          <w:szCs w:val="22"/>
        </w:rPr>
        <w:t>,. прекрасный, путешествие, расстояние, салют, само</w:t>
      </w:r>
      <w:r w:rsidRPr="00640849">
        <w:rPr>
          <w:i/>
          <w:iCs/>
          <w:spacing w:val="-3"/>
          <w:sz w:val="22"/>
          <w:szCs w:val="22"/>
        </w:rPr>
        <w:softHyphen/>
        <w:t>лёт.</w:t>
      </w:r>
    </w:p>
    <w:p w:rsidR="008032C9" w:rsidRPr="00640849" w:rsidRDefault="008032C9" w:rsidP="008032C9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</w:rPr>
      </w:pPr>
    </w:p>
    <w:p w:rsidR="002636BF" w:rsidRPr="00CF1F49" w:rsidRDefault="002636BF" w:rsidP="002636BF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spacing w:line="0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F1F49" w:rsidRDefault="002636BF" w:rsidP="002636BF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spacing w:line="0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F1F49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622F0B" w:rsidRDefault="00622F0B" w:rsidP="002636BF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spacing w:line="0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22F0B" w:rsidRDefault="00622F0B" w:rsidP="002636BF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spacing w:line="0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032C9" w:rsidRDefault="00A65732" w:rsidP="002636BF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spacing w:line="0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8032C9">
        <w:rPr>
          <w:rFonts w:ascii="Times New Roman" w:hAnsi="Times New Roman" w:cs="Times New Roman"/>
          <w:b/>
          <w:sz w:val="24"/>
          <w:szCs w:val="24"/>
        </w:rPr>
        <w:t>Тематическое планирование по русскому языку 4 класс</w:t>
      </w:r>
    </w:p>
    <w:tbl>
      <w:tblPr>
        <w:tblpPr w:leftFromText="180" w:rightFromText="180" w:bottomFromText="200" w:vertAnchor="text" w:horzAnchor="margin" w:tblpX="1862" w:tblpY="395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496"/>
        <w:gridCol w:w="1249"/>
        <w:gridCol w:w="1409"/>
        <w:gridCol w:w="1364"/>
        <w:gridCol w:w="1348"/>
        <w:gridCol w:w="1256"/>
        <w:gridCol w:w="1256"/>
        <w:gridCol w:w="19"/>
      </w:tblGrid>
      <w:tr w:rsidR="002548C4" w:rsidTr="000500E1">
        <w:trPr>
          <w:gridAfter w:val="1"/>
          <w:wAfter w:w="19" w:type="dxa"/>
          <w:trHeight w:val="56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</w:pPr>
            <w:r>
              <w:t>№ п/п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Наименование темы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0E1" w:rsidRDefault="000500E1" w:rsidP="000500E1">
            <w:pPr>
              <w:pStyle w:val="af0"/>
              <w:spacing w:line="0" w:lineRule="atLeast"/>
              <w:jc w:val="center"/>
            </w:pPr>
          </w:p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0E1" w:rsidRDefault="000500E1" w:rsidP="000500E1">
            <w:pPr>
              <w:pStyle w:val="af0"/>
              <w:spacing w:line="0" w:lineRule="atLeast"/>
              <w:jc w:val="center"/>
            </w:pPr>
            <w:r>
              <w:t xml:space="preserve">Количество </w:t>
            </w:r>
          </w:p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E1" w:rsidRDefault="000500E1" w:rsidP="000500E1">
            <w:pPr>
              <w:pStyle w:val="af0"/>
              <w:spacing w:line="0" w:lineRule="atLeast"/>
              <w:jc w:val="center"/>
            </w:pPr>
            <w:r>
              <w:t xml:space="preserve">часов. </w:t>
            </w:r>
          </w:p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E1" w:rsidRDefault="000500E1" w:rsidP="000500E1">
            <w:pPr>
              <w:pStyle w:val="af0"/>
              <w:spacing w:line="0" w:lineRule="atLeast"/>
              <w:jc w:val="center"/>
            </w:pPr>
          </w:p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C4" w:rsidRPr="00625AC7" w:rsidRDefault="002548C4" w:rsidP="0005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C4" w:rsidRPr="00625AC7" w:rsidRDefault="002548C4" w:rsidP="0005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E1" w:rsidTr="000500E1">
        <w:trPr>
          <w:gridAfter w:val="1"/>
          <w:wAfter w:w="19" w:type="dxa"/>
          <w:trHeight w:val="128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0E1" w:rsidRDefault="000500E1" w:rsidP="000500E1">
            <w:pPr>
              <w:pStyle w:val="af0"/>
              <w:spacing w:line="0" w:lineRule="atLeast"/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0E1" w:rsidRDefault="000500E1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0E1" w:rsidRDefault="000500E1" w:rsidP="000500E1">
            <w:pPr>
              <w:pStyle w:val="af0"/>
              <w:spacing w:line="0" w:lineRule="atLeast"/>
              <w:jc w:val="center"/>
            </w:pPr>
            <w:r>
              <w:t xml:space="preserve">Теория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0E1" w:rsidRDefault="000500E1" w:rsidP="000500E1">
            <w:pPr>
              <w:pStyle w:val="af0"/>
              <w:spacing w:line="0" w:lineRule="atLeast"/>
              <w:jc w:val="center"/>
            </w:pPr>
          </w:p>
          <w:p w:rsidR="000500E1" w:rsidRDefault="000500E1" w:rsidP="000500E1">
            <w:pPr>
              <w:pStyle w:val="af0"/>
              <w:spacing w:line="0" w:lineRule="atLeast"/>
              <w:jc w:val="center"/>
            </w:pPr>
          </w:p>
          <w:p w:rsidR="000500E1" w:rsidRDefault="000500E1" w:rsidP="000500E1">
            <w:pPr>
              <w:pStyle w:val="af0"/>
              <w:spacing w:line="0" w:lineRule="atLeast"/>
              <w:jc w:val="center"/>
            </w:pPr>
            <w:r>
              <w:t>Контрольные</w:t>
            </w:r>
          </w:p>
          <w:p w:rsidR="000500E1" w:rsidRDefault="000500E1" w:rsidP="000500E1">
            <w:pPr>
              <w:pStyle w:val="af0"/>
              <w:spacing w:line="0" w:lineRule="atLeast"/>
              <w:jc w:val="center"/>
            </w:pPr>
            <w:r>
              <w:t>диктанты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00E1" w:rsidRDefault="000500E1" w:rsidP="000500E1">
            <w:pPr>
              <w:pStyle w:val="af0"/>
              <w:spacing w:line="0" w:lineRule="atLeast"/>
              <w:jc w:val="center"/>
            </w:pPr>
          </w:p>
          <w:p w:rsidR="000500E1" w:rsidRDefault="000500E1" w:rsidP="000500E1">
            <w:pPr>
              <w:pStyle w:val="af0"/>
              <w:spacing w:line="0" w:lineRule="atLeast"/>
              <w:jc w:val="center"/>
            </w:pPr>
          </w:p>
          <w:p w:rsidR="000500E1" w:rsidRDefault="000500E1" w:rsidP="000500E1">
            <w:pPr>
              <w:pStyle w:val="af0"/>
              <w:spacing w:line="0" w:lineRule="atLeast"/>
              <w:jc w:val="center"/>
            </w:pPr>
            <w:r>
              <w:t>Изложения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00E1" w:rsidRDefault="000500E1" w:rsidP="000500E1">
            <w:pPr>
              <w:pStyle w:val="af0"/>
              <w:spacing w:line="0" w:lineRule="atLeast"/>
              <w:jc w:val="center"/>
            </w:pPr>
          </w:p>
          <w:p w:rsidR="000500E1" w:rsidRDefault="000500E1" w:rsidP="000500E1">
            <w:pPr>
              <w:pStyle w:val="af0"/>
              <w:spacing w:line="0" w:lineRule="atLeast"/>
              <w:jc w:val="center"/>
            </w:pPr>
          </w:p>
          <w:p w:rsidR="000500E1" w:rsidRDefault="000500E1" w:rsidP="000500E1">
            <w:pPr>
              <w:pStyle w:val="af0"/>
              <w:spacing w:line="0" w:lineRule="atLeast"/>
              <w:jc w:val="center"/>
            </w:pPr>
            <w:r>
              <w:t>Сочинения</w:t>
            </w:r>
          </w:p>
        </w:tc>
        <w:tc>
          <w:tcPr>
            <w:tcW w:w="125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00E1" w:rsidRDefault="000500E1" w:rsidP="0005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0E1" w:rsidRDefault="000500E1" w:rsidP="000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C7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125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500E1" w:rsidRDefault="000500E1" w:rsidP="0005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0E1" w:rsidRDefault="000500E1" w:rsidP="000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</w:tc>
      </w:tr>
      <w:tr w:rsidR="002548C4" w:rsidTr="000500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548C4" w:rsidRDefault="002548C4" w:rsidP="00050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548C4" w:rsidRDefault="002548C4" w:rsidP="00050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548C4" w:rsidRDefault="002548C4" w:rsidP="00050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348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</w:tr>
      <w:tr w:rsidR="002548C4" w:rsidTr="000500E1">
        <w:trPr>
          <w:trHeight w:val="20"/>
        </w:trPr>
        <w:tc>
          <w:tcPr>
            <w:tcW w:w="90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1.</w:t>
            </w:r>
          </w:p>
        </w:tc>
        <w:tc>
          <w:tcPr>
            <w:tcW w:w="349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</w:pPr>
            <w:r>
              <w:t>Повторение</w:t>
            </w:r>
          </w:p>
        </w:tc>
        <w:tc>
          <w:tcPr>
            <w:tcW w:w="124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8</w:t>
            </w:r>
          </w:p>
        </w:tc>
        <w:tc>
          <w:tcPr>
            <w:tcW w:w="140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36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2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25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11</w:t>
            </w:r>
          </w:p>
        </w:tc>
      </w:tr>
      <w:tr w:rsidR="002548C4" w:rsidTr="000500E1">
        <w:trPr>
          <w:trHeight w:val="20"/>
        </w:trPr>
        <w:tc>
          <w:tcPr>
            <w:tcW w:w="90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2.</w:t>
            </w:r>
          </w:p>
        </w:tc>
        <w:tc>
          <w:tcPr>
            <w:tcW w:w="349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</w:pPr>
            <w:r>
              <w:t>Предложение. Однородные члены предложения</w:t>
            </w:r>
          </w:p>
        </w:tc>
        <w:tc>
          <w:tcPr>
            <w:tcW w:w="124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6</w:t>
            </w:r>
          </w:p>
        </w:tc>
        <w:tc>
          <w:tcPr>
            <w:tcW w:w="140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36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25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9</w:t>
            </w:r>
          </w:p>
        </w:tc>
      </w:tr>
      <w:tr w:rsidR="002548C4" w:rsidTr="000500E1">
        <w:trPr>
          <w:trHeight w:val="20"/>
        </w:trPr>
        <w:tc>
          <w:tcPr>
            <w:tcW w:w="90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3.</w:t>
            </w:r>
          </w:p>
        </w:tc>
        <w:tc>
          <w:tcPr>
            <w:tcW w:w="34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</w:pPr>
            <w:r>
              <w:t>Слово в языке и речи</w:t>
            </w:r>
          </w:p>
        </w:tc>
        <w:tc>
          <w:tcPr>
            <w:tcW w:w="124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19</w:t>
            </w:r>
          </w:p>
        </w:tc>
        <w:tc>
          <w:tcPr>
            <w:tcW w:w="1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3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25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21</w:t>
            </w:r>
          </w:p>
        </w:tc>
      </w:tr>
      <w:tr w:rsidR="002548C4" w:rsidTr="000500E1">
        <w:trPr>
          <w:trHeight w:val="2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4.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</w:pPr>
            <w:r>
              <w:t>Имя существительное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36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43</w:t>
            </w:r>
          </w:p>
        </w:tc>
      </w:tr>
      <w:tr w:rsidR="002548C4" w:rsidTr="000500E1">
        <w:trPr>
          <w:trHeight w:val="2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5.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</w:pPr>
            <w:r>
              <w:t>Имя прилагательное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22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30</w:t>
            </w:r>
          </w:p>
        </w:tc>
      </w:tr>
      <w:tr w:rsidR="002548C4" w:rsidTr="000500E1">
        <w:trPr>
          <w:trHeight w:val="2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lastRenderedPageBreak/>
              <w:t>6.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</w:pPr>
            <w:r>
              <w:t xml:space="preserve">Местоимение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7</w:t>
            </w:r>
          </w:p>
        </w:tc>
      </w:tr>
      <w:tr w:rsidR="002548C4" w:rsidTr="000500E1">
        <w:trPr>
          <w:trHeight w:val="2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7.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</w:pPr>
            <w:r>
              <w:t xml:space="preserve">Глагол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28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34</w:t>
            </w:r>
          </w:p>
        </w:tc>
      </w:tr>
      <w:tr w:rsidR="002548C4" w:rsidTr="000500E1">
        <w:trPr>
          <w:trHeight w:val="2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8.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</w:pPr>
            <w:r>
              <w:t>Повторение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15</w:t>
            </w:r>
          </w:p>
        </w:tc>
      </w:tr>
      <w:tr w:rsidR="002548C4" w:rsidTr="000500E1">
        <w:trPr>
          <w:trHeight w:val="2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</w:pPr>
            <w:r>
              <w:t>ИТОГО: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</w:pPr>
            <w: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259EC" w:rsidP="000500E1">
            <w:pPr>
              <w:pStyle w:val="af0"/>
              <w:spacing w:line="0" w:lineRule="atLeast"/>
              <w:jc w:val="center"/>
            </w:pPr>
            <w:r>
              <w:t>137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8C4" w:rsidRDefault="002548C4" w:rsidP="000500E1">
            <w:pPr>
              <w:pStyle w:val="af0"/>
              <w:spacing w:line="0" w:lineRule="atLeast"/>
              <w:jc w:val="center"/>
            </w:pPr>
            <w:r>
              <w:t>170</w:t>
            </w:r>
          </w:p>
        </w:tc>
      </w:tr>
    </w:tbl>
    <w:p w:rsidR="008032C9" w:rsidRDefault="008032C9" w:rsidP="008032C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32C9" w:rsidRDefault="008032C9" w:rsidP="008032C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32C9" w:rsidRDefault="008032C9" w:rsidP="008032C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32C9" w:rsidRDefault="008032C9" w:rsidP="008032C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32C9" w:rsidRDefault="008032C9" w:rsidP="008032C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32C9" w:rsidRDefault="008032C9" w:rsidP="008032C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32C9" w:rsidRDefault="008032C9" w:rsidP="008032C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32C9" w:rsidRDefault="008032C9" w:rsidP="008032C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32C9" w:rsidRDefault="008032C9" w:rsidP="008032C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32C9" w:rsidRDefault="008032C9" w:rsidP="008032C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32C9" w:rsidRDefault="008032C9" w:rsidP="008032C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F5CE6" w:rsidRDefault="00DF5CE6" w:rsidP="002636B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B39D3" w:rsidRDefault="00EB39D3" w:rsidP="002636B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B39D3" w:rsidRDefault="00EB39D3" w:rsidP="002636B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40849" w:rsidRDefault="00A65732" w:rsidP="002636B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640849" w:rsidRDefault="00640849" w:rsidP="002636B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40849" w:rsidRDefault="00640849" w:rsidP="002636B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40849" w:rsidRDefault="00640849" w:rsidP="002636B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032C9" w:rsidRDefault="00640849" w:rsidP="002636B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A6573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032C9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</w:t>
      </w:r>
      <w:r w:rsidR="00F60D65">
        <w:rPr>
          <w:rFonts w:ascii="Times New Roman" w:hAnsi="Times New Roman" w:cs="Times New Roman"/>
          <w:b/>
          <w:sz w:val="24"/>
          <w:szCs w:val="24"/>
        </w:rPr>
        <w:t xml:space="preserve">планирование по русскому </w:t>
      </w:r>
      <w:r w:rsidR="008032C9">
        <w:rPr>
          <w:rFonts w:ascii="Times New Roman" w:hAnsi="Times New Roman" w:cs="Times New Roman"/>
          <w:b/>
          <w:sz w:val="24"/>
          <w:szCs w:val="24"/>
        </w:rPr>
        <w:t>языку</w:t>
      </w:r>
    </w:p>
    <w:p w:rsidR="008032C9" w:rsidRDefault="001A3F42" w:rsidP="008032C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4класс 2020-2021</w:t>
      </w:r>
      <w:r w:rsidR="008032C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032C9" w:rsidRDefault="008032C9" w:rsidP="008032C9">
      <w:pPr>
        <w:pStyle w:val="af1"/>
        <w:spacing w:after="0" w:line="0" w:lineRule="atLeast"/>
        <w:ind w:left="114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4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183"/>
        <w:gridCol w:w="6"/>
        <w:gridCol w:w="167"/>
        <w:gridCol w:w="12"/>
        <w:gridCol w:w="12"/>
        <w:gridCol w:w="6"/>
        <w:gridCol w:w="348"/>
        <w:gridCol w:w="106"/>
        <w:gridCol w:w="122"/>
        <w:gridCol w:w="2430"/>
        <w:gridCol w:w="203"/>
        <w:gridCol w:w="593"/>
        <w:gridCol w:w="7"/>
        <w:gridCol w:w="45"/>
        <w:gridCol w:w="10"/>
        <w:gridCol w:w="2397"/>
        <w:gridCol w:w="26"/>
        <w:gridCol w:w="7"/>
        <w:gridCol w:w="68"/>
        <w:gridCol w:w="19"/>
        <w:gridCol w:w="438"/>
        <w:gridCol w:w="2668"/>
        <w:gridCol w:w="23"/>
        <w:gridCol w:w="45"/>
        <w:gridCol w:w="13"/>
        <w:gridCol w:w="13"/>
        <w:gridCol w:w="26"/>
        <w:gridCol w:w="48"/>
        <w:gridCol w:w="174"/>
        <w:gridCol w:w="1859"/>
        <w:gridCol w:w="29"/>
        <w:gridCol w:w="19"/>
        <w:gridCol w:w="174"/>
        <w:gridCol w:w="770"/>
        <w:gridCol w:w="29"/>
        <w:gridCol w:w="19"/>
        <w:gridCol w:w="174"/>
        <w:gridCol w:w="16"/>
        <w:gridCol w:w="522"/>
        <w:gridCol w:w="42"/>
        <w:gridCol w:w="55"/>
        <w:gridCol w:w="26"/>
        <w:gridCol w:w="19"/>
        <w:gridCol w:w="219"/>
        <w:gridCol w:w="29"/>
        <w:gridCol w:w="32"/>
        <w:gridCol w:w="26"/>
        <w:gridCol w:w="26"/>
        <w:gridCol w:w="48"/>
        <w:gridCol w:w="61"/>
        <w:gridCol w:w="36"/>
        <w:gridCol w:w="55"/>
        <w:gridCol w:w="45"/>
        <w:gridCol w:w="103"/>
        <w:gridCol w:w="93"/>
        <w:gridCol w:w="77"/>
        <w:gridCol w:w="143"/>
        <w:gridCol w:w="94"/>
        <w:gridCol w:w="52"/>
        <w:gridCol w:w="90"/>
        <w:gridCol w:w="480"/>
        <w:gridCol w:w="119"/>
      </w:tblGrid>
      <w:tr w:rsidR="00EB39D3" w:rsidTr="007F680C">
        <w:trPr>
          <w:gridAfter w:val="2"/>
          <w:wAfter w:w="186" w:type="pct"/>
          <w:trHeight w:val="311"/>
        </w:trPr>
        <w:tc>
          <w:tcPr>
            <w:tcW w:w="15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п/ур</w:t>
            </w:r>
            <w:r w:rsidR="00A65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ока</w:t>
            </w:r>
          </w:p>
        </w:tc>
        <w:tc>
          <w:tcPr>
            <w:tcW w:w="7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4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82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4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план.</w:t>
            </w:r>
          </w:p>
        </w:tc>
        <w:tc>
          <w:tcPr>
            <w:tcW w:w="263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EB39D3" w:rsidTr="007F680C">
        <w:trPr>
          <w:gridAfter w:val="2"/>
          <w:wAfter w:w="186" w:type="pct"/>
          <w:trHeight w:val="967"/>
        </w:trPr>
        <w:tc>
          <w:tcPr>
            <w:tcW w:w="15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2C9" w:rsidRDefault="008032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2C9" w:rsidRDefault="008032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2C9" w:rsidRDefault="008032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2C9" w:rsidRDefault="008032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1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</w:p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6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2C9" w:rsidRDefault="008032C9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  <w:p w:rsidR="008032C9" w:rsidRDefault="008032C9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382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032C9" w:rsidRDefault="008032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032C9" w:rsidRDefault="008032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032C9" w:rsidRDefault="008032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32C9" w:rsidTr="007F680C">
        <w:trPr>
          <w:gridAfter w:val="2"/>
          <w:wAfter w:w="186" w:type="pct"/>
          <w:trHeight w:val="519"/>
        </w:trPr>
        <w:tc>
          <w:tcPr>
            <w:tcW w:w="4814" w:type="pct"/>
            <w:gridSpan w:val="6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Повторение -11 ч.</w:t>
            </w:r>
          </w:p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речь и наш язык.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>Расширение круга знаний о лексике, фонетике, орфографии, словообразовании, морфологии, синтаксису, культуре речи.</w:t>
            </w:r>
          </w:p>
        </w:tc>
        <w:tc>
          <w:tcPr>
            <w:tcW w:w="1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</w:t>
            </w:r>
          </w:p>
        </w:tc>
        <w:tc>
          <w:tcPr>
            <w:tcW w:w="6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Установление связи между целью учебной деятельности и её мотивом 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Pr="00F053A2" w:rsidRDefault="00F053A2" w:rsidP="00F053A2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01.09.2020.</w:t>
            </w: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план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представление об особенностях текста, как единицы речи; уметь распознавать повествовательные. описательные тексты, тексты-рассуждения</w:t>
            </w:r>
          </w:p>
        </w:tc>
        <w:tc>
          <w:tcPr>
            <w:tcW w:w="100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подведение под понятие; определение последовательности 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промежуточных целей с учетом конечного результата; предвосхищение результата и уровня усвоения.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</w:t>
            </w:r>
          </w:p>
        </w:tc>
        <w:tc>
          <w:tcPr>
            <w:tcW w:w="6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02.09.2020.</w:t>
            </w: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5732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«Первая вахта»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A65732" w:rsidRDefault="00F053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A6573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04.09.2020.</w:t>
            </w: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текстов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A65732" w:rsidRDefault="00F053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A6573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A6573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05.09.2020.</w:t>
            </w: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речи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>Повторить понятия о слове, предложении, тексте.</w:t>
            </w:r>
          </w:p>
        </w:tc>
        <w:tc>
          <w:tcPr>
            <w:tcW w:w="1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владение монологической и диалогической формами речи в соответствии с грамматическими и синтаксическими нормами 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родного языка;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</w:t>
            </w:r>
          </w:p>
        </w:tc>
        <w:tc>
          <w:tcPr>
            <w:tcW w:w="6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0709.2020.</w:t>
            </w: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понятия о слове, предложении, тексте. Обобщить знания о предложении, уметь распознавать предложения по цели </w:t>
            </w:r>
          </w:p>
          <w:p w:rsidR="00F053A2" w:rsidRPr="00A65732" w:rsidRDefault="00F053A2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высказывания: повествовательные, вопросительные, побудительные. </w:t>
            </w:r>
          </w:p>
        </w:tc>
        <w:tc>
          <w:tcPr>
            <w:tcW w:w="100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</w:t>
            </w:r>
          </w:p>
        </w:tc>
        <w:tc>
          <w:tcPr>
            <w:tcW w:w="6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08.09.2020.</w:t>
            </w: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 w:rsidP="003B6CB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предложений по цели высказывания и по интонации Обращение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A65732" w:rsidRDefault="00F053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A6573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Установление связи между 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09.09.2020.</w:t>
            </w: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 w:rsidP="003B6CBF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>Научится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выделение необходимой информации;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оценивание качества и уровня усвоения материала </w:t>
            </w:r>
          </w:p>
        </w:tc>
        <w:tc>
          <w:tcPr>
            <w:tcW w:w="6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11.09.2020.</w:t>
            </w: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Изложение повествовательного текста с элементами описани я.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>Научится распознавать главные и второстепенные члены предложения; разбирать предложения по членам</w:t>
            </w:r>
          </w:p>
        </w:tc>
        <w:tc>
          <w:tcPr>
            <w:tcW w:w="1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диалогической формами речи в соответствии с грамматическими и синтаксическими нормами 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родного языка;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</w:t>
            </w:r>
          </w:p>
        </w:tc>
        <w:tc>
          <w:tcPr>
            <w:tcW w:w="67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12.09.2020.</w:t>
            </w: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>Получит возможность распознавать главные и второстепенные члены предложения; разбирать предложения по членам</w:t>
            </w:r>
          </w:p>
        </w:tc>
        <w:tc>
          <w:tcPr>
            <w:tcW w:w="1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инициативное сотрудничество с учителем и сверстниками;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задачи, сличение способа действия и его результата с </w:t>
            </w:r>
          </w:p>
        </w:tc>
        <w:tc>
          <w:tcPr>
            <w:tcW w:w="67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14.09.2020.</w:t>
            </w: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>Научится писать под диктовку и выполнять  грамматические задания</w:t>
            </w:r>
          </w:p>
        </w:tc>
        <w:tc>
          <w:tcPr>
            <w:tcW w:w="1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</w:t>
            </w:r>
          </w:p>
        </w:tc>
        <w:tc>
          <w:tcPr>
            <w:tcW w:w="67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16.09.2020.</w:t>
            </w: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2C9" w:rsidTr="00956D8E">
        <w:trPr>
          <w:gridAfter w:val="19"/>
          <w:wAfter w:w="567" w:type="pct"/>
          <w:trHeight w:val="519"/>
        </w:trPr>
        <w:tc>
          <w:tcPr>
            <w:tcW w:w="4433" w:type="pct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Раздел: Предложение. Однородные члены предложение (9 ч)</w:t>
            </w: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 предложения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 однородные члены; оформлять предложения; произносить с интонацией перечисления.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Употреблять предложения в речи.</w:t>
            </w:r>
          </w:p>
        </w:tc>
        <w:tc>
          <w:tcPr>
            <w:tcW w:w="100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подведение под понятие; определение последовательности промежуточных целей с учетом конечного результата; предвосхищение результата и уровня усвоения,</w:t>
            </w:r>
          </w:p>
        </w:tc>
        <w:tc>
          <w:tcPr>
            <w:tcW w:w="75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18.09.2020.</w:t>
            </w: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 однородных  членов предложения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Употреблять в речи предложения с однородными членами</w:t>
            </w:r>
          </w:p>
        </w:tc>
        <w:tc>
          <w:tcPr>
            <w:tcW w:w="1001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A6573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956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19.09.2020.</w:t>
            </w:r>
          </w:p>
          <w:p w:rsidR="00956D8E" w:rsidRDefault="00956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21.09.2020.</w:t>
            </w: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 в предложении  с однородными  членами.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>Распознавать простые и сложные предложения. Расставлять знаки препинания  в сложном предложении и предложении с однородными членами.</w:t>
            </w:r>
          </w:p>
        </w:tc>
        <w:tc>
          <w:tcPr>
            <w:tcW w:w="100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обоснование;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инициативное сотрудничество с учителем и сверстниками; контроль, коррекция, оценка действий партнера;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F053A2" w:rsidRPr="00A65732" w:rsidRDefault="00F053A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47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308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картине И. И. Левитана«Золотая осень»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Употреблять в речи предложения с однородными членами, составлять текст – описание картины</w:t>
            </w: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A2" w:rsidRPr="00A6573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53A2" w:rsidRPr="00A6573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</w: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C34976" wp14:editId="05E607A4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-47625</wp:posOffset>
                      </wp:positionV>
                      <wp:extent cx="0" cy="3239135"/>
                      <wp:effectExtent l="6985" t="6350" r="12065" b="1206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39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1.3pt;margin-top:-3.75pt;width:0;height:255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tbIgIAAEUEAAAOAAAAZHJzL2Uyb0RvYy54bWysU02P2yAQvVfqf0DcE3/ESRMrzmplJ71s&#10;u5F22zsBbKNiQEDiRFX/ewE76aa9VFV9wAPMvHkz81g/nDsOTlQbJkUBk2kMARVYEiaaAn553U2W&#10;EBiLBEFcClrACzXwYfP+3bpXOU1lKzmhGjgQYfJeFbC1VuVRZHBLO2SmUlHhLmupO2TdVjcR0ah3&#10;6B2P0jheRL3URGmJqTHutBou4Sbg1zXF9rmuDbWAF9Bxs2HVYT34NdqsUd5opFqGRxroH1h0iAmX&#10;9AZVIYvAUbM/oDqGtTSytlMsu0jWNcM01OCqSeLfqnlpkaKhFtcco25tMv8PFn8+7TVgpIBzCATq&#10;3Igej1aGzCD17emVyZ1XKfbaF4jP4kU9SfzNACHLFomGBufXi3KxiY+I7kL8xiiX5NB/ksT5IIcf&#10;enWudQdqztRXH+jBXT/AOQznchsOPVuAh0PsTmfpbJXM5iEPyj2ED1Ta2I9UdsAbBTRWI9a0tpRC&#10;OAlIPcCj05OxnuCvAB8s5I5xHpTABegLuJqn88DHSM6Iv/RuRjeHkmtwQl5L4RtZ3LlpeRQkgLUU&#10;ke1oW8T4YLvkXHg8V5ijM1qDWL6v4tV2uV1mkyxdbCdZXFWTx12ZTRa75MO8mlVlWSU/PLUky1tG&#10;CBWe3VW4SfZ3whif0CC5m3RvbYju0UO/HNnrP5AOM/ZjHQRykOSy19fZO60G5/Fd+cfwdu/st69/&#10;8xMAAP//AwBQSwMEFAAGAAgAAAAhAN5tQQzdAAAACgEAAA8AAABkcnMvZG93bnJldi54bWxMj8FO&#10;g0AQhu8mvsNmTLy1iw2lDTI0xkTjwZBY9b6FEVB2Ftkt0Ld3jId6nPm//PNNtpttp0YafOsY4WYZ&#10;gSIuXdVyjfD2+rDYgvLBcGU6x4RwIg+7/PIiM2nlJn6hcR9qJSXsU4PQhNCnWvuyIWv80vXEkn24&#10;wZog41DrajCTlNtOr6Io0da0LBca09N9Q+XX/mgRvnlzeo/1uP0sipA8Pj3XTMWEeH01392CCjSH&#10;Mwy/+qIOuTgd3JErrzqEOF4lgiIsNmtQAvwtDgjrSBKdZ/r/C/kPAAAA//8DAFBLAQItABQABgAI&#10;AAAAIQC2gziS/gAAAOEBAAATAAAAAAAAAAAAAAAAAAAAAABbQ29udGVudF9UeXBlc10ueG1sUEsB&#10;Ai0AFAAGAAgAAAAhADj9If/WAAAAlAEAAAsAAAAAAAAAAAAAAAAALwEAAF9yZWxzLy5yZWxzUEsB&#10;Ai0AFAAGAAgAAAAhAGxzC1siAgAARQQAAA4AAAAAAAAAAAAAAAAALgIAAGRycy9lMm9Eb2MueG1s&#10;UEsBAi0AFAAGAAgAAAAhAN5tQQzdAAAACgEAAA8AAAAAAAAAAAAAAAAAfAQAAGRycy9kb3ducmV2&#10;LnhtbFBLBQYAAAAABAAEAPMAAACGBQAAAAA=&#10;"/>
                  </w:pict>
                </mc:Fallback>
              </mc:AlternateConten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ности и её мотивом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D8E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BFD4E6" wp14:editId="2E576FD8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-12065</wp:posOffset>
                      </wp:positionV>
                      <wp:extent cx="748665" cy="0"/>
                      <wp:effectExtent l="8255" t="13335" r="5080" b="571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8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35.95pt;margin-top:-.95pt;width:58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CyHQIAADo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zyUZzCuAKtKbW1IkB7Vq3nR9LtDSlcdUS2Pxm8nA75Z8EjeuYSLMxBkN3zWDGwI4Mda&#10;HRvbB0ioAjrGlpxuLeFHjyg8Pubz2WyKEb2qElJc/Yx1/hPXPQpCiZ23RLSdr7RS0HdtsxiFHF6c&#10;D6xIcXUIQZXeCClj+6VCQ4kX08k0OjgtBQvKYOZsu6ukRQcSBih+MUXQ3JtZvVcsgnWcsPVF9kTI&#10;swzBpQp4kBfQuUjnCfmxSBfr+Xqej/LJbD3K07oePW+qfDTbZI/T+qGuqjr7GahledEJxrgK7K7T&#10;muV/Nw2XvTnP2W1eb2VI3qPHegHZ6z+Sjo0NvTxPxU6z09ZeGw4DGo0vyxQ24P4O8v3Kr34BAAD/&#10;/wMAUEsDBBQABgAIAAAAIQCe7jWn3AAAAAgBAAAPAAAAZHJzL2Rvd25yZXYueG1sTI9Ba8JAEIXv&#10;hf6HZYReim4i1JqYjUihhx6rQq9rdppEs7MhuzGpv74TerCnYeY93nwv2462EVfsfO1IQbyIQCAV&#10;ztRUKjge3udrED5oMrpxhAp+0MM2f3zIdGrcQJ943YdScAj5VCuoQmhTKX1RodV+4Vok1r5dZ3Xg&#10;tSul6fTA4baRyyhaSatr4g+VbvGtwuKy760C9P1LHO0SWx4/bsPz1/J2HtqDUk+zcbcBEXAMdzNM&#10;+IwOOTOdXE/Gi0bBa5ywU8F8mpO+TrjK6e8g80z+L5D/AgAA//8DAFBLAQItABQABgAIAAAAIQC2&#10;gziS/gAAAOEBAAATAAAAAAAAAAAAAAAAAAAAAABbQ29udGVudF9UeXBlc10ueG1sUEsBAi0AFAAG&#10;AAgAAAAhADj9If/WAAAAlAEAAAsAAAAAAAAAAAAAAAAALwEAAF9yZWxzLy5yZWxzUEsBAi0AFAAG&#10;AAgAAAAhAAejMLIdAgAAOgQAAA4AAAAAAAAAAAAAAAAALgIAAGRycy9lMm9Eb2MueG1sUEsBAi0A&#10;FAAGAAgAAAAhAJ7uNafcAAAACAEAAA8AAAAAAAAAAAAAAAAAdwQAAGRycy9kb3ducmV2LnhtbFBL&#10;BQYAAAAABAAEAPMAAACABQAAAAA=&#10;"/>
                  </w:pict>
                </mc:Fallback>
              </mc:AlternateContent>
            </w:r>
          </w:p>
          <w:p w:rsidR="00F053A2" w:rsidRPr="00956D8E" w:rsidRDefault="00956D8E" w:rsidP="00956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23.09.2020.</w:t>
            </w:r>
          </w:p>
        </w:tc>
        <w:tc>
          <w:tcPr>
            <w:tcW w:w="308" w:type="pct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6"/>
          <w:wAfter w:w="303" w:type="pct"/>
          <w:trHeight w:val="519"/>
        </w:trPr>
        <w:tc>
          <w:tcPr>
            <w:tcW w:w="15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 с однородными  членами предложения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A6573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Контролировать</w:t>
            </w: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предложений, корректировать предложения, содержащие смысловые и грамматические  ошибки</w:t>
            </w:r>
          </w:p>
        </w:tc>
        <w:tc>
          <w:tcPr>
            <w:tcW w:w="1001" w:type="pct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56D8E" w:rsidRPr="00A6573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A6573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10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6D8E" w:rsidRPr="00A6573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56D8E" w:rsidRPr="00A6573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6A87B5" wp14:editId="70E52D93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-7620</wp:posOffset>
                      </wp:positionV>
                      <wp:extent cx="716280" cy="0"/>
                      <wp:effectExtent l="10795" t="5080" r="6350" b="1397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37.65pt;margin-top:-.6pt;width:56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zX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w/JPF2A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SkZKJ3QAAAAgBAAAPAAAAZHJzL2Rvd25yZXYueG1sTI/BTsMwEETv&#10;SPyDtUi9oNZJUCGEbKqqEgeOtJW4uvGSBOJ1FDtN6Nfjqof2ODujmbf5ajKtOFLvGssI8SICQVxa&#10;3XCFsN+9z1MQzivWqrVMCH/kYFXc3+Uq03bkTzpufSVCCbtMIdTed5mUrqzJKLewHXHwvm1vlA+y&#10;r6Tu1RjKTSuTKHqWRjUcFmrV0aam8nc7GARywzKO1q+m2n+cxsev5PQzdjvE2cO0fgPhafLXMJzx&#10;AzoUgelgB9ZOtAgvy6eQRJjHCYizn6YxiMPlIItc3j5Q/AMAAP//AwBQSwECLQAUAAYACAAAACEA&#10;toM4kv4AAADhAQAAEwAAAAAAAAAAAAAAAAAAAAAAW0NvbnRlbnRfVHlwZXNdLnhtbFBLAQItABQA&#10;BgAIAAAAIQA4/SH/1gAAAJQBAAALAAAAAAAAAAAAAAAAAC8BAABfcmVscy8ucmVsc1BLAQItABQA&#10;BgAIAAAAIQDpdBzXHQIAADoEAAAOAAAAAAAAAAAAAAAAAC4CAABkcnMvZTJvRG9jLnhtbFBLAQIt&#10;ABQABgAIAAAAIQDSkZKJ3QAAAAgBAAAPAAAAAAAAAAAAAAAAAHcEAABkcnMvZG93bnJldi54bWxQ&#10;SwUGAAAAAAQABADzAAAAgQUAAAAA&#10;"/>
                  </w:pict>
                </mc:Fallback>
              </mc:AlternateContent>
            </w:r>
          </w:p>
          <w:p w:rsidR="00956D8E" w:rsidRPr="00956D8E" w:rsidRDefault="00956D8E" w:rsidP="00956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25.09.2020.</w:t>
            </w:r>
          </w:p>
          <w:p w:rsidR="00956D8E" w:rsidRPr="00956D8E" w:rsidRDefault="00956D8E" w:rsidP="00956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6D8E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9"/>
          <w:wAfter w:w="388" w:type="pct"/>
          <w:trHeight w:val="1629"/>
        </w:trPr>
        <w:tc>
          <w:tcPr>
            <w:tcW w:w="15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Обучающее  изложение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6D8E" w:rsidRPr="00A6573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Контролировать</w:t>
            </w: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предложений, корректировать предложения, содержащие смысловые и грамматические  ошибки.</w:t>
            </w:r>
          </w:p>
        </w:tc>
        <w:tc>
          <w:tcPr>
            <w:tcW w:w="1001" w:type="pct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6D8E" w:rsidRPr="00A65732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gridSpan w:val="7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956D8E" w:rsidRPr="00A65732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hideMark/>
          </w:tcPr>
          <w:p w:rsidR="00956D8E" w:rsidRPr="00A6573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4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26.09.2020.</w:t>
            </w:r>
          </w:p>
        </w:tc>
        <w:tc>
          <w:tcPr>
            <w:tcW w:w="223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9"/>
          <w:wAfter w:w="388" w:type="pct"/>
        </w:trPr>
        <w:tc>
          <w:tcPr>
            <w:tcW w:w="15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A65732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1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D8E" w:rsidRPr="00A65732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56D8E" w:rsidRPr="00A65732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gridSpan w:val="4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956D8E" w:rsidRPr="00A6573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8"/>
          <w:wAfter w:w="499" w:type="pct"/>
          <w:trHeight w:val="2864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 с однородными  членами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>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0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</w:t>
            </w:r>
          </w:p>
        </w:tc>
        <w:tc>
          <w:tcPr>
            <w:tcW w:w="75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28.09.2020.</w:t>
            </w:r>
          </w:p>
        </w:tc>
        <w:tc>
          <w:tcPr>
            <w:tcW w:w="1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1"/>
          <w:wAfter w:w="419" w:type="pct"/>
          <w:trHeight w:val="519"/>
        </w:trPr>
        <w:tc>
          <w:tcPr>
            <w:tcW w:w="1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tabs>
                <w:tab w:val="left" w:pos="2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2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Чудесная пора осени».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hAnsi="Times New Roman" w:cs="Times New Roman"/>
                <w:sz w:val="20"/>
                <w:szCs w:val="20"/>
              </w:rPr>
              <w:t>Писать под диктовку и выполнять  грамматические задания</w:t>
            </w:r>
          </w:p>
        </w:tc>
        <w:tc>
          <w:tcPr>
            <w:tcW w:w="10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A657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A6573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5732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29.09.2020.</w:t>
            </w:r>
          </w:p>
        </w:tc>
        <w:tc>
          <w:tcPr>
            <w:tcW w:w="112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2C9" w:rsidTr="00956D8E">
        <w:trPr>
          <w:gridAfter w:val="3"/>
          <w:wAfter w:w="214" w:type="pct"/>
          <w:trHeight w:val="519"/>
        </w:trPr>
        <w:tc>
          <w:tcPr>
            <w:tcW w:w="4786" w:type="pct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Раздел: Слово в языке и речи (21 ч)</w:t>
            </w:r>
          </w:p>
        </w:tc>
      </w:tr>
      <w:tr w:rsidR="00F053A2" w:rsidTr="007F680C">
        <w:trPr>
          <w:gridAfter w:val="2"/>
          <w:wAfter w:w="186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bCs/>
                <w:sz w:val="20"/>
                <w:szCs w:val="20"/>
              </w:rPr>
              <w:t>Уточнить и углубить представление о лексическом значении слова</w:t>
            </w:r>
          </w:p>
          <w:p w:rsidR="00F053A2" w:rsidRPr="0006071F" w:rsidRDefault="00F053A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однозначных и многозначных словах, о прямом и переносном </w:t>
            </w:r>
            <w:r w:rsidRPr="0006071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значении слов, </w:t>
            </w:r>
          </w:p>
          <w:p w:rsidR="00F053A2" w:rsidRPr="0006071F" w:rsidRDefault="00F053A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53A2" w:rsidRPr="0006071F" w:rsidRDefault="00F053A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bCs/>
                <w:sz w:val="20"/>
                <w:szCs w:val="20"/>
              </w:rPr>
              <w:t>об антонимах и синонимах,</w:t>
            </w:r>
          </w:p>
          <w:p w:rsidR="00F053A2" w:rsidRPr="0006071F" w:rsidRDefault="00F053A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53A2" w:rsidRPr="0006071F" w:rsidRDefault="00F053A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тематических группах слов.</w:t>
            </w:r>
          </w:p>
          <w:p w:rsidR="00F053A2" w:rsidRPr="0006071F" w:rsidRDefault="00F053A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53A2" w:rsidRPr="0006071F" w:rsidRDefault="00F053A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53A2" w:rsidRPr="0006071F" w:rsidRDefault="00F053A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53A2" w:rsidRPr="0006071F" w:rsidRDefault="00F053A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bCs/>
                <w:sz w:val="20"/>
                <w:szCs w:val="20"/>
              </w:rPr>
              <w:t>Выявлять слова, значение которых требует уточнения</w:t>
            </w:r>
          </w:p>
          <w:p w:rsidR="00F053A2" w:rsidRPr="0006071F" w:rsidRDefault="00F053A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053A2" w:rsidRPr="0006071F" w:rsidRDefault="00F053A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Работать с лингвистическими словарями.</w:t>
            </w:r>
          </w:p>
        </w:tc>
        <w:tc>
          <w:tcPr>
            <w:tcW w:w="99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выбор наиболее эффективных способов решения задач в зависимости от конкретных условий; анализ, сравнение, классификация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объектов по выделенным признакам; выдвижение гипотез и их обоснование;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инициативное сотрудничество с учителем и сверстниками; контроль, коррекция, оценка действий партнера;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Нравственно-этическое оценивание усваиваемого содержания, обеспечивающее личностный выбор на основе социальных и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личностных ценностей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30.09.2020.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2"/>
          <w:wAfter w:w="186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Многозначные слова. 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0210.2020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5"/>
          <w:wAfter w:w="259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Нравственно-этическое оценивание усваиваемого содержания, 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03.10.2020.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5"/>
          <w:wAfter w:w="259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Фразеологизмы. Обобщение знаний о лексических группах слов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05.10.2020.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5"/>
          <w:wAfter w:w="259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Разбирать слова по составу; знать морфемный состав слова и роль каждой значимой части</w:t>
            </w:r>
          </w:p>
        </w:tc>
        <w:tc>
          <w:tcPr>
            <w:tcW w:w="99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инициативное сотрудничество с учителем и сверстниками;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7F680C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5"/>
          <w:wAfter w:w="259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значимых частей слова 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Разбирать слова по составу; знать морфемный состав слова и роль каждой значимой части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7F680C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07.10.2020.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5"/>
          <w:wAfter w:w="259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значимых частей слова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Разбирать слова по составу; знать морфемный состав слова и роль каждой значимой части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7F680C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5"/>
          <w:wAfter w:w="259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однокоренные слова, подбирать однокоренные слова разных частей речи; уметь проверять </w:t>
            </w:r>
            <w:r w:rsidRPr="00060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написание безударных гласных, парных согласных, непроизносимых согласных в корнях слов.</w:t>
            </w:r>
          </w:p>
        </w:tc>
        <w:tc>
          <w:tcPr>
            <w:tcW w:w="99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выделение необходимой информации;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7F6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10.10.2020.</w:t>
            </w:r>
          </w:p>
          <w:p w:rsidR="007F680C" w:rsidRDefault="007F6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12.10.2020.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5"/>
          <w:wAfter w:w="259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двойных согласных в словах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Строить и последовательно излагать текст; исправлять ошибки в своей работе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7F680C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13.10.2020.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5"/>
          <w:wAfter w:w="259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Различать приставки и предлоги; упражнение в написании слов с предлогами и приставками, с суффиксами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7F680C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14.10.2020.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2"/>
          <w:wAfter w:w="186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32-33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Разделительные твердый и мягкий знаки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Говорить  о том, что показывает разделительный мягкий знак, перед какими буквами пишется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7F6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  <w:p w:rsidR="007F680C" w:rsidRDefault="007F6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2"/>
          <w:wAfter w:w="186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Морфологические признаки частей речи 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Распознавать самостоятельные и служебные части речи.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Распознавать существительное, определять род имен существительных</w:t>
            </w:r>
          </w:p>
        </w:tc>
        <w:tc>
          <w:tcPr>
            <w:tcW w:w="99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 рассуждений; доказательство;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оценивание качества и уровня усвоения материала  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680C" w:rsidRDefault="007F680C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2"/>
          <w:wAfter w:w="186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существительных.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имен прилагательных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Склонять имена существительные по падежам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Нравственно-этическое оценивание усваиваемого содержания, 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7F6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  <w:p w:rsidR="007F680C" w:rsidRDefault="007F6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680C" w:rsidRDefault="007F6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  <w:p w:rsidR="007F680C" w:rsidRDefault="007F6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2"/>
          <w:wAfter w:w="186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 –часть речи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глаголы, имена числительные. Изменять глаголы по временам.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7F680C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2"/>
          <w:wAfter w:w="186" w:type="pct"/>
          <w:trHeight w:val="519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Распознавать часть речи. Каким членом предложения является наречие. Какие окончания имеет.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7F680C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5"/>
          <w:wAfter w:w="259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Развивать орфографическую зоркости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Уметь различать части речи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7F680C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5"/>
          <w:wAfter w:w="259" w:type="pct"/>
          <w:trHeight w:val="353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3 «Осень»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 xml:space="preserve">Выявить, в какой степени закрепился навык правописания; уметь оформлять предложения, писать слова без пропусков букв. </w:t>
            </w:r>
          </w:p>
        </w:tc>
        <w:tc>
          <w:tcPr>
            <w:tcW w:w="9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рефлексия способов и условий действия, контроль  оценка процесса и результатов деятельности;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3A2" w:rsidRDefault="007F680C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5"/>
          <w:wAfter w:w="259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Сочинение-отзыв по  картине В.М.Васнецова «Иван Царевич на Сером волке».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Употреблять в речи предложения с однородными членами, составлять текст – описание картины</w:t>
            </w:r>
          </w:p>
        </w:tc>
        <w:tc>
          <w:tcPr>
            <w:tcW w:w="9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родного языка;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действий; сличение способа действия и его результата с заданным эталоном;  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Нравственно-этическое оценивание усваиваемого содержания</w:t>
            </w:r>
          </w:p>
        </w:tc>
        <w:tc>
          <w:tcPr>
            <w:tcW w:w="475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F053A2" w:rsidRDefault="007F680C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352" w:type="pct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2C9" w:rsidTr="00956D8E">
        <w:trPr>
          <w:gridAfter w:val="3"/>
          <w:wAfter w:w="214" w:type="pct"/>
          <w:trHeight w:val="427"/>
        </w:trPr>
        <w:tc>
          <w:tcPr>
            <w:tcW w:w="4786" w:type="pct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Раздел: Имя существительное (43 ч)</w:t>
            </w: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падежей имен существительных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падеж имен существительных</w:t>
            </w:r>
          </w:p>
        </w:tc>
        <w:tc>
          <w:tcPr>
            <w:tcW w:w="991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оценивание качества и уровня усвоения материала  </w:t>
            </w:r>
          </w:p>
        </w:tc>
        <w:tc>
          <w:tcPr>
            <w:tcW w:w="662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544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53A2" w:rsidRDefault="007F680C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08" w:type="pct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падежей неодушевленных имен существительных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Воспроизводить особенности имен существительных в именительном падеже; родительном. винительном. Определять падеж; выделять главные члены предложения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44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падежей одушевленных имен существительных 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Воспроизводить особенности имен существительных в родительном, дательном, винительном падеже; уметь определять падеж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 существительных в творительном и предложном падежах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Воспроизводить особенности имен существительных в творительном и предложном  падеже; уметь определять падеж; отрабатывать приемы распознавания падежей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сведений о падежах и приемах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распознавания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Обозначать падежи; уметь распознавать падеж имен существительных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Нравственно-этическое оценивание усваиваемого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содержания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склонения имен существительных . 1-е склонение имен существительных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 xml:space="preserve"> Склонять имена существительные</w:t>
            </w:r>
          </w:p>
        </w:tc>
        <w:tc>
          <w:tcPr>
            <w:tcW w:w="99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объектов с целью выделения их признаков;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 существительных 1-го склонения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тип склонения имен существительных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картине А.А. Пластова «Первый снег»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тему рисунка, озаглавливать его, анализировать содержание и составлять текст, отражающий содержание рисунка; правильно строить предложения и употреблять их в речи</w:t>
            </w:r>
          </w:p>
        </w:tc>
        <w:tc>
          <w:tcPr>
            <w:tcW w:w="9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</w:t>
            </w: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склонение имен существительных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тип склонения имен существительных</w:t>
            </w:r>
          </w:p>
        </w:tc>
        <w:tc>
          <w:tcPr>
            <w:tcW w:w="99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осознанное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произвольное построение речевого высказывания в устной  письменной форме; анализ объектов с целью выделения их признаков;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Установление связи между целью учебной деятельности и её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распознавании падежа имён существительных 2-го склонения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Работать по алгоритму определения склонения имен существительных в косвенных падежах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 склонение имен существительных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тип склонения имен существительных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распознавании падежа имён существительных 3-го склонения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Работать по алгоритму определения склонения имен существительных в косвенных падежах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склонения. Алгоритм определения склонения имени существительного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Работать по алгоритму определения склонения имен существительных в косвенных падежах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hd w:val="clear" w:color="auto" w:fill="FFFFFF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Подробное изложение повествовательного текста 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Стилистически точно передавать содержание текста</w:t>
            </w:r>
          </w:p>
        </w:tc>
        <w:tc>
          <w:tcPr>
            <w:tcW w:w="9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 синтаксическими нормами родного языка;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Падежные окончания имён существительных 1, 2 и 3-го склонения единственного числа. 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ударные и безударные окончания имен существительных; отрабатывать навык склонения и умения определять склонение имен существительных</w:t>
            </w:r>
          </w:p>
        </w:tc>
        <w:tc>
          <w:tcPr>
            <w:tcW w:w="99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структурирование знаний;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синтез;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Установление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связи между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целью учеб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ности и её мо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Анализировать особенности правописания имен существительных в именительном и винительном падежах.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родительном падеже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Анализировать особенности правописания имен существительных в родительном падеже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Установление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связи между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целью учебной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деятельности и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Анализировать особенности правописания одушевленных  имен существительных в именительном, родительном и винительном падеже</w:t>
            </w:r>
          </w:p>
        </w:tc>
        <w:tc>
          <w:tcPr>
            <w:tcW w:w="99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объектов с целью выделения их признаков;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точностью выражать свои мысли в соответствии с задачами и условиями коммуникации;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Нравственно-этическое оценивание усваиваемого содержания, обеспечивающее личностный моральный выбор на основе социальных и личностных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ценностей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 дательном падеже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Анализировать особенности правописания безударных окончаний имен существительных в дательном падеже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79"/>
        </w:trPr>
        <w:tc>
          <w:tcPr>
            <w:tcW w:w="15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Правописаний окончаний имен существительных в родительном и дательном падежах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особенности правописания безударных окончаний имен существительных в родительном дательном падежах;  распознавать падеж и склонение</w:t>
            </w:r>
          </w:p>
        </w:tc>
        <w:tc>
          <w:tcPr>
            <w:tcW w:w="991" w:type="pct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грамматиче-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скими и синтаксическими нормами родного языка;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оценивание качества и уровня усвоения материала  </w:t>
            </w:r>
          </w:p>
        </w:tc>
        <w:tc>
          <w:tcPr>
            <w:tcW w:w="66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44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Правописаний окончаний имен существительных в родительном и дательном падежах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1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имен существительных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творительном падеже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4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падеж и склонение имен существительных; знать особенности правописания </w:t>
            </w:r>
            <w:r w:rsidRPr="00060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падежных окончаний имен существительных в творительном падеже</w:t>
            </w:r>
          </w:p>
        </w:tc>
        <w:tc>
          <w:tcPr>
            <w:tcW w:w="99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выбор наиболее эффективных способов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обоснование;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инициативное сотрудничество с учителем и сверстниками; контроль, корре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кция, оценка действий партнера;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существительных в творительном падеже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 предложном падеже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Распознавать падеж и склонение имен существительных; знать особенности правописания падежных окончаний имен существительных в предложном падеже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1 учебное полугодие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3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существительных в предложном падеже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991" w:type="pct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смысловое чтение; анализ, сравнение, классификация объектов по выделенным признакам; синтез; построение логической цепи рассуждений;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инициативное сотрудничество с учителем и сверстниками; контроль, коррекция, оценка действий партнера;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определение последовательности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промежуточных целей с учетом конечного результата; предвосхищение результата и уровня усвоения, его временных характеристик; оценивание качества и уровня усвоения материала</w:t>
            </w:r>
          </w:p>
        </w:tc>
        <w:tc>
          <w:tcPr>
            <w:tcW w:w="66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44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53A2" w:rsidRDefault="00F053A2"/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991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Нравственно-этическое оценивание усваиваемого содержания, обеспечивающее личностный моральный выбор на основе социальных и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личностных ценностей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безударных падежных окончаний имен существительных 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991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6"/>
          <w:wAfter w:w="303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падежных окончаний имен существительных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Воспринимать картину описательного характера и создавать по ней текст</w:t>
            </w:r>
          </w:p>
        </w:tc>
        <w:tc>
          <w:tcPr>
            <w:tcW w:w="9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</w:t>
            </w: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Писать под диктовку и выполнять  грамматические задания</w:t>
            </w:r>
          </w:p>
        </w:tc>
        <w:tc>
          <w:tcPr>
            <w:tcW w:w="9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способ действия; способность к мобилизации сил и энергии, к волевому усилию</w:t>
            </w: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во множественном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числе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Находить и исправлять ошибки.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Распознавать падеж и склонение имен существительных; анализировать особенности правописания падежных окончаний</w:t>
            </w:r>
          </w:p>
        </w:tc>
        <w:tc>
          <w:tcPr>
            <w:tcW w:w="9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выбор наиболее эффективных способов решения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 в зависимости от конкрет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ных условий; рефлексия способов и условий действия, контроль  оценка процесса и результатов деятельности;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 имён существительных множественного числа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число имен существительных</w:t>
            </w:r>
          </w:p>
        </w:tc>
        <w:tc>
          <w:tcPr>
            <w:tcW w:w="99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выделение необходимой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информации.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ачами и условиями коммуникации;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3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существительных множественного числа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число и падеж имен существительных именительного падежа во множественном числе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множественного числа в родительном падеже.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число и падеж имен существительных родительного падежа во множественном числе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Нравственно-этическое оценивание усваиваемого содержания, обеспечивающее личностный моральный выбор на основе социальных и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личностных ценностей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картине В.А. Тропинина «Кружевница»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Отрабатывать прием распознавания падежей имен существительных во множественном числе</w:t>
            </w:r>
          </w:p>
        </w:tc>
        <w:tc>
          <w:tcPr>
            <w:tcW w:w="99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2360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 имён существительных множественного числа.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число и падеж имен существительных во множественном числе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353"/>
        </w:trPr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Обучающее изложение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число и падеж имен существительных во множественном числе</w:t>
            </w:r>
          </w:p>
        </w:tc>
        <w:tc>
          <w:tcPr>
            <w:tcW w:w="99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 w:rsidP="0006071F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выбор наиболее эффективных способов решения задачи в зависимости от конкретных условий;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жать свои мысли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</w:t>
            </w:r>
          </w:p>
        </w:tc>
        <w:tc>
          <w:tcPr>
            <w:tcW w:w="662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5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множественного числа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Стилистически точно передавать содержание описательного текста</w:t>
            </w:r>
          </w:p>
        </w:tc>
        <w:tc>
          <w:tcPr>
            <w:tcW w:w="9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 w:rsidP="0006071F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в устной и письменной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действий; сличение способа действия и его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результата с данным эталоном; </w:t>
            </w: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03" w:type="pct"/>
            <w:gridSpan w:val="7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2" w:type="pct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5 «Лес»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" w:type="pct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Находить и исправлять ошибки в своей работе; отрабатывать навык определения числа, падежа и склонения имен существительных; проводить морфологический разбор</w:t>
            </w:r>
          </w:p>
        </w:tc>
        <w:tc>
          <w:tcPr>
            <w:tcW w:w="991" w:type="pct"/>
            <w:gridSpan w:val="5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 w:rsidP="0006071F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</w:tc>
        <w:tc>
          <w:tcPr>
            <w:tcW w:w="662" w:type="pct"/>
            <w:gridSpan w:val="6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в единственном и множественном числе.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Писать под диктовку и выполнять  грамматические задания</w:t>
            </w:r>
          </w:p>
        </w:tc>
        <w:tc>
          <w:tcPr>
            <w:tcW w:w="99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4"/>
          <w:wAfter w:w="230" w:type="pct"/>
          <w:trHeight w:val="427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«Говорите правильно»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Находить и исправлять ошибки в своей работе; отрабатывать навык определения числа, падежа и склонения имен существительных; проводить морфологический разбор</w:t>
            </w:r>
          </w:p>
        </w:tc>
        <w:tc>
          <w:tcPr>
            <w:tcW w:w="99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544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2C9" w:rsidTr="00956D8E">
        <w:trPr>
          <w:trHeight w:val="427"/>
        </w:trPr>
        <w:tc>
          <w:tcPr>
            <w:tcW w:w="5000" w:type="pct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(30 ч)</w:t>
            </w: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части речи</w:t>
            </w:r>
          </w:p>
        </w:tc>
        <w:tc>
          <w:tcPr>
            <w:tcW w:w="8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смысловое чтение; анализ объектов с целью выделения их признаков;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инициативное сотрудничество с учителем и сверстниками; контроль, коррекция, оценка действий партнера;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определение последовательности промежуточных целей с учетом конечного результата; составление плана и последовательности действий; предвосхищение результата и уровня усвоения, его временных характеристик; оценивание качества и уровня усвоения материала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7"/>
          <w:wAfter w:w="327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число и род  имен прилагательных</w:t>
            </w:r>
          </w:p>
        </w:tc>
        <w:tc>
          <w:tcPr>
            <w:tcW w:w="84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Нравственно-этическое оценивание усваиваемого содержания,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" w:type="pct"/>
            <w:gridSpan w:val="3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053A2" w:rsidRDefault="00F053A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–описание «Моя любимая игрушка»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тему рисунка, озаглавливать его, анализировать содержание и составлять текст, отражающий содержание рисунка; правильно строить предложения и употреблять их в речи</w:t>
            </w:r>
          </w:p>
        </w:tc>
        <w:tc>
          <w:tcPr>
            <w:tcW w:w="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действий; сличение способа действия и его результата с данным эталоном; внесение необходимых дополнений и 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корректив в план и способ действия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8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</w:t>
            </w:r>
          </w:p>
        </w:tc>
        <w:tc>
          <w:tcPr>
            <w:tcW w:w="18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падеж имени прилагательного</w:t>
            </w:r>
          </w:p>
        </w:tc>
        <w:tc>
          <w:tcPr>
            <w:tcW w:w="84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31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на тему «Чем мне запомнилась картина В.А. Серова «Мика Морозов»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Воспринимать картину описательного характера и создавать по ней текст</w:t>
            </w:r>
          </w:p>
        </w:tc>
        <w:tc>
          <w:tcPr>
            <w:tcW w:w="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 w:rsidP="00335159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Распознавать род, число, падеж имен прилагательных</w:t>
            </w:r>
          </w:p>
        </w:tc>
        <w:tc>
          <w:tcPr>
            <w:tcW w:w="8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преобразование модели с целью выявления общих законов, определяющих данную предметную область;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335159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инициативное сотрудничество с учителем и сверстниками;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Нравственно-этическое оценивание усваиваемого содержания, обеспечивающее личностный моральный выбор на основе социальных и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Писать окончания имен прилагательных мужского и среднего рода в именительном падеже</w:t>
            </w:r>
          </w:p>
        </w:tc>
        <w:tc>
          <w:tcPr>
            <w:tcW w:w="84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родительном падеже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Писать окончания имен прилагательных мужского и среднего рода в родительном падеже</w:t>
            </w:r>
          </w:p>
        </w:tc>
        <w:tc>
          <w:tcPr>
            <w:tcW w:w="84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дательном падеже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Анализировать особенности правописания имен прилагательных мужского и среднего рода в дательном  падеже;  распознавать падежи</w:t>
            </w:r>
          </w:p>
        </w:tc>
        <w:tc>
          <w:tcPr>
            <w:tcW w:w="84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винительный, родительный падежи 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Обосновывать особенности правописания имен прилагательных мужского и среднего рода в именительном, родительном, дательном, винительном  падежах;  распознавать падежи</w:t>
            </w:r>
          </w:p>
        </w:tc>
        <w:tc>
          <w:tcPr>
            <w:tcW w:w="8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выделенным признакам; синтез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дачами и условиями коммуникации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прилагательных мужского и среднего рода в творительном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предложном падежах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Обосновывать особенности правописания имен прилагательных мужского и среднего рода в творительном и предложном падежах;  распознавать падежи</w:t>
            </w:r>
          </w:p>
        </w:tc>
        <w:tc>
          <w:tcPr>
            <w:tcW w:w="84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7"/>
          <w:wAfter w:w="490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прилагательных мужского и среднего рода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безударных падежных окончаний имен прилагательных женского рода; распознавать род, число, падеж</w:t>
            </w:r>
          </w:p>
        </w:tc>
        <w:tc>
          <w:tcPr>
            <w:tcW w:w="84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7"/>
          <w:wAfter w:w="490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Выборочное изложение описательного текста. 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 xml:space="preserve"> Стилистически точно передавать содержание описательного текста</w:t>
            </w:r>
          </w:p>
        </w:tc>
        <w:tc>
          <w:tcPr>
            <w:tcW w:w="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7"/>
          <w:wAfter w:w="490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имён прилагательных мужского и среднего рода 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Находить и исправлять ошибки в своей работе; уметь писать окончания имен прилагательных мужского и среднего рода единственного числа</w:t>
            </w:r>
          </w:p>
        </w:tc>
        <w:tc>
          <w:tcPr>
            <w:tcW w:w="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7"/>
          <w:wAfter w:w="490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женского рода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Склонять имена прилагательные женского рода, определять их падеж</w:t>
            </w:r>
          </w:p>
        </w:tc>
        <w:tc>
          <w:tcPr>
            <w:tcW w:w="8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целью выявления общих законов, определ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яющих данную предметную область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инициативное сотрудничество с учителем и сверстниками;</w:t>
            </w: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7"/>
          <w:wAfter w:w="490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падежных окончаний имен прилагательных женского рода в именительном и винительном падежах; распознавать род, число, падеж</w:t>
            </w:r>
          </w:p>
        </w:tc>
        <w:tc>
          <w:tcPr>
            <w:tcW w:w="84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7"/>
          <w:wAfter w:w="490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Различать имена прилагательные женского рода в родительном, дательном, творительном  и предложном падежах.</w:t>
            </w:r>
          </w:p>
        </w:tc>
        <w:tc>
          <w:tcPr>
            <w:tcW w:w="84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Винительный и творительный падежи имен прилагательных женского рода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Сравнивать винительный и творительный падежи; выявлять сходство и различия</w:t>
            </w:r>
          </w:p>
        </w:tc>
        <w:tc>
          <w:tcPr>
            <w:tcW w:w="8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 w:rsidP="00335159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синтез;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падежных окончаний имен прилагательных</w:t>
            </w:r>
          </w:p>
        </w:tc>
        <w:tc>
          <w:tcPr>
            <w:tcW w:w="18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Различать имена прилагательные женского рода; распознавать падеж</w:t>
            </w:r>
          </w:p>
        </w:tc>
        <w:tc>
          <w:tcPr>
            <w:tcW w:w="84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7"/>
          <w:wAfter w:w="490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описательного текста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Стилистически точно передавать содержание описательного текста</w:t>
            </w:r>
          </w:p>
        </w:tc>
        <w:tc>
          <w:tcPr>
            <w:tcW w:w="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 w:rsidP="009347A7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рефлексия способов и условия действия, контроль и оценка процесса и результата деятельности;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Нравственно-этическое оценивание усваиваемого содержания, обеспечивающее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7"/>
          <w:wAfter w:w="490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и исправлять ошибки в своей работе; писать падежные окончания имен прилагательных </w:t>
            </w:r>
          </w:p>
        </w:tc>
        <w:tc>
          <w:tcPr>
            <w:tcW w:w="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падеж имен прилагательных во множественном числе</w:t>
            </w:r>
          </w:p>
        </w:tc>
        <w:tc>
          <w:tcPr>
            <w:tcW w:w="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 w:rsidP="0006071F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выделение необходимой информации;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7"/>
          <w:wAfter w:w="490" w:type="pct"/>
          <w:trHeight w:val="427"/>
        </w:trPr>
        <w:tc>
          <w:tcPr>
            <w:tcW w:w="20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Сочинение-отзыв по картине Н.К. Рериха «Заморские гости»</w:t>
            </w:r>
          </w:p>
        </w:tc>
        <w:tc>
          <w:tcPr>
            <w:tcW w:w="18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тему картины,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84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 w:rsidP="0006071F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рефлексия способов и условия действия, контроль и оценка процесса и результата деятельности;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 прилагательных множественного числа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сходства и различия именительного и винительного </w:t>
            </w:r>
            <w:r w:rsidRPr="00060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падежей имен прилагательных множественного числа</w:t>
            </w:r>
          </w:p>
        </w:tc>
        <w:tc>
          <w:tcPr>
            <w:tcW w:w="84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 w:rsidP="0006071F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 формулирование познавательной цели; поиск и выделение необходимой информации; осознанное и произвольное построение речевого высказывания в устной и письменной форме; смысловое чтение; преобразование модели с целью выявления общих законов, определяющих данную предметную область;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качества и уровня усвоения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Нравственно-этическое оценивание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и предложный падежи имен прилагательных множественного числа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Определятьособенности правописания имен прилагательных в родительном и предложном падежах во множественном числе</w:t>
            </w:r>
          </w:p>
        </w:tc>
        <w:tc>
          <w:tcPr>
            <w:tcW w:w="84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A2" w:rsidRPr="0006071F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110-111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имен прилагательных множественного числа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Определять род имен существительных в тексте, выделять окончания</w:t>
            </w:r>
          </w:p>
        </w:tc>
        <w:tc>
          <w:tcPr>
            <w:tcW w:w="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 w:rsidP="0006071F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структурирование знаний; выбор наиболее эффективных способов решения задачи в зависимости от конкретных условий;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сличение способа действия и его результата с данным эталоном;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Сочинение-отзыв по картине И.Э. Грабаря «Февральская лазурь»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тему 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 w:rsidP="0006071F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«Имена прилагательные в «Сказке о рыбаке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рыбке» А.С. Пушкина</w:t>
            </w: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число, род, падеж имен прилагательных, правильно писать окончания имен прилагательных в </w:t>
            </w:r>
            <w:r w:rsidRPr="00060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единственном и во множественном числе.Применять полученные знания</w:t>
            </w:r>
          </w:p>
        </w:tc>
        <w:tc>
          <w:tcPr>
            <w:tcW w:w="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 w:rsidP="0006071F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структурирование знаний; выбор наиболее эффективных способов 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решения задачи в зависимости от конкретных условий; </w:t>
            </w: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сличение способа действия и его результата с данным эталоном; 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53A2" w:rsidRDefault="00F0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3A2" w:rsidTr="007F680C">
        <w:trPr>
          <w:gridAfter w:val="10"/>
          <w:wAfter w:w="402" w:type="pct"/>
          <w:trHeight w:val="427"/>
        </w:trPr>
        <w:tc>
          <w:tcPr>
            <w:tcW w:w="2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A2" w:rsidRDefault="00F053A2">
            <w:pPr>
              <w:spacing w:after="0" w:line="240" w:lineRule="auto"/>
              <w:rPr>
                <w:rFonts w:ascii="Times New Roman" w:eastAsia="Microsoft Yi Bait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6 «</w:t>
            </w:r>
            <w:r>
              <w:rPr>
                <w:rFonts w:ascii="Times New Roman" w:eastAsia="Microsoft Yi Baiti" w:hAnsi="Times New Roman" w:cs="Times New Roman"/>
                <w:sz w:val="24"/>
                <w:szCs w:val="24"/>
              </w:rPr>
              <w:t>Зимний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53A2" w:rsidRDefault="00F053A2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hAnsi="Times New Roman" w:cs="Times New Roman"/>
                <w:sz w:val="20"/>
                <w:szCs w:val="20"/>
              </w:rPr>
              <w:t>Писать под диктовку и выполнять  грамматические задания</w:t>
            </w:r>
          </w:p>
        </w:tc>
        <w:tc>
          <w:tcPr>
            <w:tcW w:w="8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</w:tc>
        <w:tc>
          <w:tcPr>
            <w:tcW w:w="73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A2" w:rsidRPr="0006071F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71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053A2" w:rsidRDefault="00F053A2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2C9" w:rsidRPr="0006071F" w:rsidTr="00956D8E">
        <w:trPr>
          <w:gridAfter w:val="62"/>
          <w:wAfter w:w="4902" w:type="pct"/>
          <w:trHeight w:val="427"/>
        </w:trPr>
        <w:tc>
          <w:tcPr>
            <w:tcW w:w="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32C9" w:rsidRDefault="008032C9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2C9" w:rsidTr="00956D8E">
        <w:trPr>
          <w:trHeight w:val="427"/>
        </w:trPr>
        <w:tc>
          <w:tcPr>
            <w:tcW w:w="5000" w:type="pct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Раздел: Личные местоимения (7 ч)</w:t>
            </w:r>
          </w:p>
        </w:tc>
      </w:tr>
      <w:tr w:rsidR="00956D8E" w:rsidTr="007F680C">
        <w:trPr>
          <w:gridAfter w:val="15"/>
          <w:wAfter w:w="472" w:type="pct"/>
          <w:trHeight w:val="1400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Определять особенности местоимения как части речи, уметь распознавать местоимения среди других частей речи</w:t>
            </w:r>
          </w:p>
        </w:tc>
        <w:tc>
          <w:tcPr>
            <w:tcW w:w="9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56D8E" w:rsidRPr="009347A7" w:rsidRDefault="00956D8E" w:rsidP="009347A7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поиск и выделение необходимой информации; анализ объектов с целью выделения их признаков; подведение под понятие;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оценивание качества и уровня усвоения материала</w:t>
            </w:r>
          </w:p>
        </w:tc>
        <w:tc>
          <w:tcPr>
            <w:tcW w:w="6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6"/>
          <w:wAfter w:w="480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грамматические признаки местоимений, определять их число и лицо</w:t>
            </w:r>
          </w:p>
        </w:tc>
        <w:tc>
          <w:tcPr>
            <w:tcW w:w="993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выделение необходимой информации;  осознанное и произвольное построение речевого высказывания в устной и 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письменной форме; смысловое чтение;  анализ объектов с целью выделения их признаков;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6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Нравственно-этическое оценивание усваиваемого содержания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6"/>
          <w:wAfter w:w="480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личных местоимений 1-го и 2-го лица по падежам </w:t>
            </w:r>
          </w:p>
        </w:tc>
        <w:tc>
          <w:tcPr>
            <w:tcW w:w="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местоимений; определять лицо, число и род </w:t>
            </w:r>
            <w:r w:rsidRPr="00934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местоимений, уметь изменять личные местоимения 1-го и 2-го лица по падежам</w:t>
            </w:r>
          </w:p>
        </w:tc>
        <w:tc>
          <w:tcPr>
            <w:tcW w:w="993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Нравственно-этическое оценивание усваиваемого 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содержания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" w:type="pct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6"/>
          <w:wAfter w:w="480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3-го лица по падежам</w:t>
            </w:r>
          </w:p>
        </w:tc>
        <w:tc>
          <w:tcPr>
            <w:tcW w:w="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Научатся  раздельно писать местоимения с предлогами; определять лицо, род, число местоимений, изменять местоимения 3-го лица по падежам</w:t>
            </w:r>
          </w:p>
        </w:tc>
        <w:tc>
          <w:tcPr>
            <w:tcW w:w="993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6D8E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6"/>
          <w:wAfter w:w="480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Изложение повествовательного текста с элементами описания </w:t>
            </w:r>
          </w:p>
        </w:tc>
        <w:tc>
          <w:tcPr>
            <w:tcW w:w="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Научатся стилистически точно передавать содержание текста;  употреблять в письменной речи предложения с однородными членами</w:t>
            </w:r>
          </w:p>
        </w:tc>
        <w:tc>
          <w:tcPr>
            <w:tcW w:w="9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</w:t>
            </w:r>
          </w:p>
        </w:tc>
        <w:tc>
          <w:tcPr>
            <w:tcW w:w="6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6"/>
          <w:wAfter w:w="480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личных местоимений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падежам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и исправлять ошибки в своей работе, </w:t>
            </w:r>
            <w:r w:rsidRPr="00934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изученное о местоимении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выбор наиболее эффективных способов решения 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</w:p>
        </w:tc>
        <w:tc>
          <w:tcPr>
            <w:tcW w:w="6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Установление связи между целью 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" w:type="pct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6"/>
          <w:wAfter w:w="480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tabs>
                <w:tab w:val="left" w:pos="2745"/>
                <w:tab w:val="left" w:pos="3930"/>
              </w:tabs>
              <w:spacing w:after="0" w:line="240" w:lineRule="auto"/>
              <w:rPr>
                <w:rFonts w:ascii="Times New Roman" w:eastAsia="Microsoft Yi Bait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7 «</w:t>
            </w:r>
            <w:r>
              <w:rPr>
                <w:rFonts w:ascii="Times New Roman" w:eastAsia="Microsoft Yi Baiti" w:hAnsi="Times New Roman" w:cs="Times New Roman"/>
                <w:bCs/>
                <w:sz w:val="24"/>
                <w:szCs w:val="24"/>
              </w:rPr>
              <w:t>Сороки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56D8E" w:rsidRDefault="00956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Писать под диктовку и выполнять  грамматические задания</w:t>
            </w:r>
          </w:p>
        </w:tc>
        <w:tc>
          <w:tcPr>
            <w:tcW w:w="9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</w:tc>
        <w:tc>
          <w:tcPr>
            <w:tcW w:w="6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6D8E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2C9" w:rsidTr="00956D8E">
        <w:trPr>
          <w:gridAfter w:val="3"/>
          <w:wAfter w:w="214" w:type="pct"/>
          <w:trHeight w:val="427"/>
        </w:trPr>
        <w:tc>
          <w:tcPr>
            <w:tcW w:w="4786" w:type="pct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Раздел: Глагол (34ч)</w:t>
            </w: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 в языке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Распознавать части речи, рассказывать о глаголе как части речи по плану</w:t>
            </w:r>
          </w:p>
        </w:tc>
        <w:tc>
          <w:tcPr>
            <w:tcW w:w="98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подведение под понятие; выдвижение гипотез и их обоснование;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оценивание качества и уровня усвоения 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материала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Точно употреблять в речи глаголы, правильно определять время глагола</w:t>
            </w:r>
          </w:p>
        </w:tc>
        <w:tc>
          <w:tcPr>
            <w:tcW w:w="98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Нравственно-этическое оценивание усваиваемого содержания, обеспечивающее личностный моральный выбор на основе социальных и личностных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6D8E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Анализировать особенности глаголов неопределенной формы,  распознавать глаголы в неопределенной форме, ставить вопросы к ним</w:t>
            </w:r>
          </w:p>
        </w:tc>
        <w:tc>
          <w:tcPr>
            <w:tcW w:w="98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Анализировать особенности глаголов неопределенной формы,  распознавать глаголы в неопределенной форме, ставить вопросы к ним</w:t>
            </w:r>
          </w:p>
        </w:tc>
        <w:tc>
          <w:tcPr>
            <w:tcW w:w="98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выделение необходимой информации;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6D8E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Образовывать разные временные формы глагола</w:t>
            </w:r>
          </w:p>
        </w:tc>
        <w:tc>
          <w:tcPr>
            <w:tcW w:w="98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6D8E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Изложение повествовательного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текста по цитатному плану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 xml:space="preserve">Стилистически точно передавать содержание текста; употреблять в </w:t>
            </w:r>
            <w:r w:rsidRPr="00934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письменной речи предложения с однородными членами</w:t>
            </w:r>
          </w:p>
        </w:tc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Нравственно-этическое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оценивание усваиваемого содержания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128-130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Находить и исправлять ошибки в своей работе; редактировать текст. Спрягать глаголы в настоящем и будущем времени</w:t>
            </w:r>
          </w:p>
        </w:tc>
        <w:tc>
          <w:tcPr>
            <w:tcW w:w="98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выделение необходимой информации;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синтез; выдвижение гипотез и их обоснование;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56D8E" w:rsidRDefault="00956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Писать мягкий знак в окончаниях глаголов  2-го лица единственного числа</w:t>
            </w:r>
          </w:p>
        </w:tc>
        <w:tc>
          <w:tcPr>
            <w:tcW w:w="98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Нравственно-этическое оценивание усваиваемого содержания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по картине И.И.Левитана «Весна. Большая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вода»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тему картины,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условия действия, контроль и оценка процесса и результата деятельности;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Нравственно-этическое оценивание усваиваемого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содержания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134-135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 настоящего времени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Различать окончания глаголов I и II спряжения настоящего времени</w:t>
            </w:r>
          </w:p>
        </w:tc>
        <w:tc>
          <w:tcPr>
            <w:tcW w:w="98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6D8E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 будущего времени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Различать окончания глаго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лов I и II спряжения будущего времени</w:t>
            </w:r>
          </w:p>
        </w:tc>
        <w:tc>
          <w:tcPr>
            <w:tcW w:w="98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Нравственно-этическое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 усваиваемого содержания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Наши проекты.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пройденной теме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Готовиться к выполнению проектной работы</w:t>
            </w:r>
          </w:p>
          <w:p w:rsidR="00956D8E" w:rsidRPr="009347A7" w:rsidRDefault="00956D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Различать окончания глаголов I и II спряжения будущего времени</w:t>
            </w:r>
          </w:p>
        </w:tc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и формулирование проблемы, самостоятельное создание алгоритмов деятельности при решении проблемы творческого и поискового характера; поиск и выделение необходимой информации; применение методов информационного поиска, в том числе с помощью компьютерных средств; 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296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139-141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Определять спряжение глаголов по неопределенной форме. Различать окончания глаголов I и II спряжения</w:t>
            </w:r>
          </w:p>
        </w:tc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построение логической цепи рассуждений; доказательство;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Возвратные глаголы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проверочная работа 1часть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Узнавать возвратные глаголы среди других 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форм глагола, правильно произносить и писать возвратные глаголы</w:t>
            </w:r>
          </w:p>
        </w:tc>
        <w:tc>
          <w:tcPr>
            <w:tcW w:w="98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выде-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ление необходимой информации; смысловое чтение; анализ, сравнение, классификация объектов по выделенным признакам; синтез; подведение под понятие; построение логической цепи рассуждений; доказательство;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умение с достаточной полнотой и точностью выражать свои мысли в соответствии с задачами и условиями коммуникации;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Установление связи между целью учебной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1461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тся и -ться в возвратных глаголах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Правильно писать -</w:t>
            </w:r>
            <w:r w:rsidRPr="009347A7">
              <w:rPr>
                <w:rFonts w:ascii="Times New Roman" w:hAnsi="Times New Roman" w:cs="Times New Roman"/>
                <w:i/>
                <w:sz w:val="20"/>
                <w:szCs w:val="20"/>
              </w:rPr>
              <w:t>тся и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-ться </w:t>
            </w: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347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возвратных глаголах</w:t>
            </w:r>
          </w:p>
        </w:tc>
        <w:tc>
          <w:tcPr>
            <w:tcW w:w="98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1419"/>
        </w:trPr>
        <w:tc>
          <w:tcPr>
            <w:tcW w:w="21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проверочная работа 2 часть.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применять свои знания 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Нравственно-этическое оценивание усваиваемого содержания, </w:t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6D8E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тся и -ться в возвратных глаголах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Правильно писать -</w:t>
            </w:r>
            <w:r w:rsidRPr="009347A7">
              <w:rPr>
                <w:rFonts w:ascii="Times New Roman" w:hAnsi="Times New Roman" w:cs="Times New Roman"/>
                <w:i/>
                <w:sz w:val="20"/>
                <w:szCs w:val="20"/>
              </w:rPr>
              <w:t>тся и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-ться </w:t>
            </w: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347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возвратных глаголах</w:t>
            </w:r>
          </w:p>
        </w:tc>
        <w:tc>
          <w:tcPr>
            <w:tcW w:w="98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рассказа по серии картинок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текст по сюжетным рисункам и плану. Писать окончания глаголов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инициативное сотрудничество с учителем и сверстниками; контроль.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Нравственно-этическое оценивание усваиваемого содержания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Определять род глаголов прошедшего времени по окончанию</w:t>
            </w:r>
          </w:p>
        </w:tc>
        <w:tc>
          <w:tcPr>
            <w:tcW w:w="98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учебной задачи; сличение способа действия и его результата с данным эталоном; оценивание 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качества и уровня усвоения материала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Нравственно-этическое оценивание усваиваемого содержания, ц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глаголов в прошедшем времени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глагольные формы прошедшего времени, правильно писать родовые окончания глаголов в прошедшем времени</w:t>
            </w:r>
          </w:p>
        </w:tc>
        <w:tc>
          <w:tcPr>
            <w:tcW w:w="98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мотивом;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150-151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 xml:space="preserve">Писать безударные суффиксы перед суффиксом 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i/>
                <w:sz w:val="20"/>
                <w:szCs w:val="20"/>
              </w:rPr>
              <w:t>–л</w:t>
            </w: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 xml:space="preserve"> в глаголах прошедшего времени</w:t>
            </w:r>
          </w:p>
        </w:tc>
        <w:tc>
          <w:tcPr>
            <w:tcW w:w="98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Нравственно-этическое оценивание усваиваемого содержания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Определять тему текста, составлять план текста, определять главную мысль каждой части, передавать содержание текста по вопросам</w:t>
            </w:r>
          </w:p>
        </w:tc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глаголов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морфологические признаки глагола</w:t>
            </w:r>
          </w:p>
        </w:tc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рефлексия способов и условий действия, контроль  оценка процесса и результатов деятельности;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способность к мобилизации сил и энергии, к волевому усилию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8"/>
          <w:wAfter w:w="499" w:type="pct"/>
          <w:trHeight w:val="427"/>
        </w:trPr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 «Глагол».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8E" w:rsidRDefault="00956D8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диктант № 8 </w:t>
            </w:r>
          </w:p>
          <w:p w:rsidR="00956D8E" w:rsidRDefault="00956D8E">
            <w:pPr>
              <w:tabs>
                <w:tab w:val="left" w:pos="2595"/>
              </w:tabs>
              <w:spacing w:after="0" w:line="240" w:lineRule="auto"/>
              <w:rPr>
                <w:rFonts w:ascii="Times New Roman" w:eastAsia="Microsoft Yi Bait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Microsoft Yi Baiti" w:hAnsi="Times New Roman" w:cs="Times New Roman"/>
                <w:sz w:val="24"/>
                <w:szCs w:val="24"/>
              </w:rPr>
              <w:t xml:space="preserve">   Вот так чудо!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8E" w:rsidRDefault="00956D8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Yi Baiti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Находить и исправлять ошибки в своей работе; редактировать текст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Писать под диктовку и выполнять  грамматические задания</w:t>
            </w:r>
          </w:p>
        </w:tc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грамматическими и синтаксическими нормами родного языка;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56D8E" w:rsidRDefault="00956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2C9" w:rsidTr="00956D8E">
        <w:trPr>
          <w:gridAfter w:val="1"/>
          <w:wAfter w:w="37" w:type="pct"/>
          <w:trHeight w:val="427"/>
        </w:trPr>
        <w:tc>
          <w:tcPr>
            <w:tcW w:w="4963" w:type="pct"/>
            <w:gridSpan w:val="6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2C9" w:rsidRDefault="008032C9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Раздел: Повторение (15 ч)</w:t>
            </w:r>
          </w:p>
        </w:tc>
      </w:tr>
      <w:tr w:rsidR="00956D8E" w:rsidTr="007F680C">
        <w:trPr>
          <w:gridAfter w:val="8"/>
          <w:wAfter w:w="356" w:type="pct"/>
          <w:trHeight w:val="1691"/>
        </w:trPr>
        <w:tc>
          <w:tcPr>
            <w:tcW w:w="2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Язык. Речь. Текст 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Отличать типы текстов, определять тему и основную мысль текста</w:t>
            </w:r>
          </w:p>
        </w:tc>
        <w:tc>
          <w:tcPr>
            <w:tcW w:w="1045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инициативное 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сотрудничество с учителем и сверстниками; контроль, коррекция, оценка действий партнера; 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6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Нравственно-этическое оценивание усваиваемого содержания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2"/>
          <w:wAfter w:w="430" w:type="pct"/>
          <w:trHeight w:val="427"/>
        </w:trPr>
        <w:tc>
          <w:tcPr>
            <w:tcW w:w="2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Различать виды предложений выделять словосочетания из предложений</w:t>
            </w:r>
          </w:p>
        </w:tc>
        <w:tc>
          <w:tcPr>
            <w:tcW w:w="1045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2"/>
          <w:wAfter w:w="430" w:type="pct"/>
          <w:trHeight w:val="427"/>
        </w:trPr>
        <w:tc>
          <w:tcPr>
            <w:tcW w:w="2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признаки однородных членов предложения, Находить главные и второстепенные члены предложения, распознавать однородные члены предложения</w:t>
            </w:r>
          </w:p>
        </w:tc>
        <w:tc>
          <w:tcPr>
            <w:tcW w:w="1045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8"/>
          <w:wAfter w:w="356" w:type="pct"/>
          <w:trHeight w:val="2932"/>
        </w:trPr>
        <w:tc>
          <w:tcPr>
            <w:tcW w:w="2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и словосочетание. 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признаки распространенных и нераспространенных, простых и сложных предложений, находить главные и второстепенные члены предложения</w:t>
            </w:r>
          </w:p>
        </w:tc>
        <w:tc>
          <w:tcPr>
            <w:tcW w:w="1045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8"/>
          <w:wAfter w:w="356" w:type="pct"/>
          <w:trHeight w:val="427"/>
        </w:trPr>
        <w:tc>
          <w:tcPr>
            <w:tcW w:w="2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и словосочетание. 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представление о 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</w:t>
            </w:r>
          </w:p>
        </w:tc>
        <w:tc>
          <w:tcPr>
            <w:tcW w:w="1045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8"/>
          <w:wAfter w:w="356" w:type="pct"/>
          <w:trHeight w:val="427"/>
        </w:trPr>
        <w:tc>
          <w:tcPr>
            <w:tcW w:w="2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на тему «Мои впечатления от картины И.И.Шишкина «Рожь»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тему картины,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104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плана и последовательности действий</w:t>
            </w:r>
          </w:p>
        </w:tc>
        <w:tc>
          <w:tcPr>
            <w:tcW w:w="6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8"/>
          <w:wAfter w:w="356" w:type="pct"/>
          <w:trHeight w:val="427"/>
        </w:trPr>
        <w:tc>
          <w:tcPr>
            <w:tcW w:w="2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Закреплять представление о </w:t>
            </w:r>
            <w:r w:rsidRPr="009347A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лексическом значении слова, </w:t>
            </w:r>
          </w:p>
        </w:tc>
        <w:tc>
          <w:tcPr>
            <w:tcW w:w="104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структурирование знаний; осознанное и произвольное 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построение речевого высказывания в устной и письменной форме;  </w:t>
            </w:r>
          </w:p>
        </w:tc>
        <w:tc>
          <w:tcPr>
            <w:tcW w:w="6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Установление связи между целью 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trHeight w:val="427"/>
        </w:trPr>
        <w:tc>
          <w:tcPr>
            <w:tcW w:w="21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Распознавать части речи и правильно их употреблять.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 xml:space="preserve"> Распознавать орфограммы в словах разных частей речи и обосновывать их написание</w:t>
            </w:r>
          </w:p>
        </w:tc>
        <w:tc>
          <w:tcPr>
            <w:tcW w:w="102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</w:t>
            </w:r>
          </w:p>
        </w:tc>
        <w:tc>
          <w:tcPr>
            <w:tcW w:w="6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gridSpan w:val="1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trHeight w:val="427"/>
        </w:trPr>
        <w:tc>
          <w:tcPr>
            <w:tcW w:w="21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  <w:p w:rsidR="00956D8E" w:rsidRDefault="00956D8E">
            <w:pPr>
              <w:spacing w:after="0" w:line="240" w:lineRule="auto"/>
              <w:rPr>
                <w:rFonts w:ascii="Times New Roman" w:eastAsia="Microsoft Yi Bait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Стилистически точно передавать содержание текста.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Писать под диктовку и выполнять  грамматические задания</w:t>
            </w:r>
          </w:p>
        </w:tc>
        <w:tc>
          <w:tcPr>
            <w:tcW w:w="102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 w:rsidP="009347A7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</w:t>
            </w:r>
          </w:p>
        </w:tc>
        <w:tc>
          <w:tcPr>
            <w:tcW w:w="6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Нравственно-этическое оценивание усваиваемого содержания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gridSpan w:val="1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6D8E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trHeight w:val="427"/>
        </w:trPr>
        <w:tc>
          <w:tcPr>
            <w:tcW w:w="21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873">
              <w:t>Распознавать</w:t>
            </w: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 xml:space="preserve"> орфограммы в словах разных частей речи и обосновывать их написание</w:t>
            </w:r>
          </w:p>
        </w:tc>
        <w:tc>
          <w:tcPr>
            <w:tcW w:w="102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</w:tc>
        <w:tc>
          <w:tcPr>
            <w:tcW w:w="6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4"/>
          <w:wAfter w:w="464" w:type="pct"/>
          <w:trHeight w:val="427"/>
        </w:trPr>
        <w:tc>
          <w:tcPr>
            <w:tcW w:w="21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Находить и исправлять ошибки в своей работе, повторить изученное</w:t>
            </w:r>
          </w:p>
        </w:tc>
        <w:tc>
          <w:tcPr>
            <w:tcW w:w="1028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действия.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308" w:type="pct"/>
            <w:gridSpan w:val="4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gridSpan w:val="1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D8E" w:rsidTr="007F680C">
        <w:trPr>
          <w:gridAfter w:val="14"/>
          <w:wAfter w:w="464" w:type="pct"/>
          <w:trHeight w:val="427"/>
        </w:trPr>
        <w:tc>
          <w:tcPr>
            <w:tcW w:w="21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:rsidR="00956D8E" w:rsidRDefault="00956D8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7A7">
              <w:rPr>
                <w:rFonts w:ascii="Times New Roman" w:hAnsi="Times New Roman" w:cs="Times New Roman"/>
                <w:sz w:val="20"/>
                <w:szCs w:val="20"/>
              </w:rPr>
              <w:t>Распознавать орфограммы в словах разных частей речи и обосновывать их написание</w:t>
            </w: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D8E" w:rsidRPr="009347A7" w:rsidRDefault="00956D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6D8E" w:rsidRPr="009347A7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D8E" w:rsidRDefault="00956D8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F1F49" w:rsidRDefault="00CF1F49" w:rsidP="000500E1">
      <w:pPr>
        <w:spacing w:before="100" w:beforeAutospacing="1" w:after="100" w:afterAutospacing="1" w:line="0" w:lineRule="atLeast"/>
        <w:contextualSpacing/>
        <w:rPr>
          <w:b/>
        </w:rPr>
      </w:pPr>
    </w:p>
    <w:p w:rsidR="00CF1F49" w:rsidRDefault="00CF1F49" w:rsidP="000500E1">
      <w:pPr>
        <w:spacing w:before="100" w:beforeAutospacing="1" w:after="100" w:afterAutospacing="1" w:line="0" w:lineRule="atLeast"/>
        <w:contextualSpacing/>
        <w:rPr>
          <w:b/>
        </w:rPr>
      </w:pPr>
    </w:p>
    <w:p w:rsidR="00CF1F49" w:rsidRDefault="00CF1F49" w:rsidP="000500E1">
      <w:pPr>
        <w:spacing w:before="100" w:beforeAutospacing="1" w:after="100" w:afterAutospacing="1" w:line="0" w:lineRule="atLeast"/>
        <w:contextualSpacing/>
        <w:rPr>
          <w:b/>
        </w:rPr>
      </w:pPr>
    </w:p>
    <w:p w:rsidR="00E30873" w:rsidRDefault="00E30873">
      <w:r>
        <w:br w:type="page"/>
      </w:r>
    </w:p>
    <w:p w:rsidR="00E30873" w:rsidRPr="00E30873" w:rsidRDefault="00E30873" w:rsidP="000500E1">
      <w:pPr>
        <w:spacing w:before="100" w:beforeAutospacing="1" w:after="100" w:afterAutospacing="1" w:line="0" w:lineRule="atLeast"/>
        <w:contextualSpacing/>
      </w:pPr>
    </w:p>
    <w:p w:rsidR="008032C9" w:rsidRDefault="008032C9" w:rsidP="008032C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2C9" w:rsidRDefault="008032C9" w:rsidP="008032C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2C9" w:rsidRDefault="008032C9" w:rsidP="008032C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2C9" w:rsidRDefault="008032C9" w:rsidP="008032C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2C9" w:rsidRDefault="008032C9" w:rsidP="008032C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2C9" w:rsidRDefault="008032C9" w:rsidP="008032C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2C9" w:rsidRDefault="008032C9" w:rsidP="008032C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2C9" w:rsidRDefault="008032C9" w:rsidP="008032C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5AE" w:rsidRPr="008032C9" w:rsidRDefault="000135AE">
      <w:pPr>
        <w:rPr>
          <w:rFonts w:ascii="Times New Roman" w:hAnsi="Times New Roman" w:cs="Times New Roman"/>
          <w:sz w:val="24"/>
          <w:szCs w:val="24"/>
        </w:rPr>
      </w:pPr>
    </w:p>
    <w:sectPr w:rsidR="000135AE" w:rsidRPr="008032C9" w:rsidSect="008032C9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C64" w:rsidRDefault="00AA0C64" w:rsidP="00484B6C">
      <w:pPr>
        <w:spacing w:after="0" w:line="240" w:lineRule="auto"/>
      </w:pPr>
      <w:r>
        <w:separator/>
      </w:r>
    </w:p>
  </w:endnote>
  <w:endnote w:type="continuationSeparator" w:id="0">
    <w:p w:rsidR="00AA0C64" w:rsidRDefault="00AA0C64" w:rsidP="0048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5557"/>
      <w:docPartObj>
        <w:docPartGallery w:val="Page Numbers (Bottom of Page)"/>
        <w:docPartUnique/>
      </w:docPartObj>
    </w:sdtPr>
    <w:sdtEndPr/>
    <w:sdtContent>
      <w:p w:rsidR="00F053A2" w:rsidRDefault="00F053A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C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53A2" w:rsidRDefault="00F053A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C64" w:rsidRDefault="00AA0C64" w:rsidP="00484B6C">
      <w:pPr>
        <w:spacing w:after="0" w:line="240" w:lineRule="auto"/>
      </w:pPr>
      <w:r>
        <w:separator/>
      </w:r>
    </w:p>
  </w:footnote>
  <w:footnote w:type="continuationSeparator" w:id="0">
    <w:p w:rsidR="00AA0C64" w:rsidRDefault="00AA0C64" w:rsidP="00484B6C">
      <w:pPr>
        <w:spacing w:after="0" w:line="240" w:lineRule="auto"/>
      </w:pPr>
      <w:r>
        <w:continuationSeparator/>
      </w:r>
    </w:p>
  </w:footnote>
  <w:footnote w:id="1">
    <w:p w:rsidR="00F053A2" w:rsidRDefault="00F053A2" w:rsidP="00484B6C">
      <w:pPr>
        <w:pStyle w:val="a6"/>
        <w:rPr>
          <w:rStyle w:val="af3"/>
          <w:sz w:val="22"/>
          <w:szCs w:val="22"/>
        </w:rPr>
      </w:pPr>
    </w:p>
    <w:p w:rsidR="00F053A2" w:rsidRPr="00A94410" w:rsidRDefault="00F053A2" w:rsidP="00484B6C">
      <w:pPr>
        <w:pStyle w:val="a6"/>
        <w:rPr>
          <w:sz w:val="22"/>
          <w:szCs w:val="22"/>
        </w:rPr>
      </w:pPr>
    </w:p>
  </w:footnote>
  <w:footnote w:id="2">
    <w:p w:rsidR="00F053A2" w:rsidRPr="00A94410" w:rsidRDefault="00F053A2" w:rsidP="00484B6C">
      <w:pPr>
        <w:pStyle w:val="a6"/>
        <w:rPr>
          <w:sz w:val="22"/>
          <w:szCs w:val="22"/>
        </w:rPr>
      </w:pPr>
      <w:r w:rsidRPr="00A94410">
        <w:rPr>
          <w:sz w:val="22"/>
          <w:szCs w:val="22"/>
        </w:rPr>
        <w:t xml:space="preserve"> Для предупреждения ошибок при письме целесообразно предусмотреть случаи типа “желток”, “железный”.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3321E"/>
    <w:multiLevelType w:val="hybridMultilevel"/>
    <w:tmpl w:val="DC3CA85C"/>
    <w:lvl w:ilvl="0" w:tplc="2E060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FCF7494"/>
    <w:multiLevelType w:val="hybridMultilevel"/>
    <w:tmpl w:val="23FCD320"/>
    <w:lvl w:ilvl="0" w:tplc="00F075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drawingGridHorizontalSpacing w:val="7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C9"/>
    <w:rsid w:val="00005299"/>
    <w:rsid w:val="000135AE"/>
    <w:rsid w:val="00044BAE"/>
    <w:rsid w:val="000500E1"/>
    <w:rsid w:val="0006071F"/>
    <w:rsid w:val="000C369A"/>
    <w:rsid w:val="000C78C6"/>
    <w:rsid w:val="000F67B6"/>
    <w:rsid w:val="00164B74"/>
    <w:rsid w:val="00185F20"/>
    <w:rsid w:val="001A3F42"/>
    <w:rsid w:val="002259EC"/>
    <w:rsid w:val="00235004"/>
    <w:rsid w:val="002548C4"/>
    <w:rsid w:val="002636BF"/>
    <w:rsid w:val="0027369D"/>
    <w:rsid w:val="00294C93"/>
    <w:rsid w:val="002B51B2"/>
    <w:rsid w:val="002B5536"/>
    <w:rsid w:val="002C3346"/>
    <w:rsid w:val="002C5381"/>
    <w:rsid w:val="00301EDF"/>
    <w:rsid w:val="00334EE6"/>
    <w:rsid w:val="00335159"/>
    <w:rsid w:val="003B6CBF"/>
    <w:rsid w:val="00443021"/>
    <w:rsid w:val="00465A4E"/>
    <w:rsid w:val="00465B01"/>
    <w:rsid w:val="00467287"/>
    <w:rsid w:val="00484B6C"/>
    <w:rsid w:val="00507BE0"/>
    <w:rsid w:val="00517AD0"/>
    <w:rsid w:val="005B60AA"/>
    <w:rsid w:val="005C3EB7"/>
    <w:rsid w:val="006039A7"/>
    <w:rsid w:val="006220F3"/>
    <w:rsid w:val="00622F0B"/>
    <w:rsid w:val="00625AC7"/>
    <w:rsid w:val="00640849"/>
    <w:rsid w:val="006E31BC"/>
    <w:rsid w:val="00705893"/>
    <w:rsid w:val="00712065"/>
    <w:rsid w:val="00780D38"/>
    <w:rsid w:val="007F680C"/>
    <w:rsid w:val="008032C9"/>
    <w:rsid w:val="0089606C"/>
    <w:rsid w:val="008D2B31"/>
    <w:rsid w:val="008D6D3B"/>
    <w:rsid w:val="009347A7"/>
    <w:rsid w:val="00956D8E"/>
    <w:rsid w:val="00990C11"/>
    <w:rsid w:val="0099131E"/>
    <w:rsid w:val="009959E0"/>
    <w:rsid w:val="00A10160"/>
    <w:rsid w:val="00A47424"/>
    <w:rsid w:val="00A643FC"/>
    <w:rsid w:val="00A65732"/>
    <w:rsid w:val="00A83E7A"/>
    <w:rsid w:val="00A86B9F"/>
    <w:rsid w:val="00AA0C64"/>
    <w:rsid w:val="00AC4815"/>
    <w:rsid w:val="00AE6A7B"/>
    <w:rsid w:val="00AF0B14"/>
    <w:rsid w:val="00B04682"/>
    <w:rsid w:val="00C50CC2"/>
    <w:rsid w:val="00C97428"/>
    <w:rsid w:val="00CF1F49"/>
    <w:rsid w:val="00D02AF7"/>
    <w:rsid w:val="00D75497"/>
    <w:rsid w:val="00D96B84"/>
    <w:rsid w:val="00DC1349"/>
    <w:rsid w:val="00DF5CE6"/>
    <w:rsid w:val="00E049BF"/>
    <w:rsid w:val="00E30873"/>
    <w:rsid w:val="00E772BA"/>
    <w:rsid w:val="00EB39D3"/>
    <w:rsid w:val="00EF476C"/>
    <w:rsid w:val="00F053A2"/>
    <w:rsid w:val="00F200B7"/>
    <w:rsid w:val="00F43867"/>
    <w:rsid w:val="00F60D65"/>
    <w:rsid w:val="00FB2C93"/>
    <w:rsid w:val="00FC59DD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8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032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032C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032C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032C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032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032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032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032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8032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32C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11"/>
    <w:uiPriority w:val="99"/>
    <w:unhideWhenUsed/>
    <w:rsid w:val="00803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сноски Знак"/>
    <w:basedOn w:val="a0"/>
    <w:uiPriority w:val="99"/>
    <w:rsid w:val="008032C9"/>
    <w:rPr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0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32C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80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2C9"/>
    <w:rPr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03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03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32C9"/>
    <w:rPr>
      <w:rFonts w:ascii="Tahoma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803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032C9"/>
    <w:pPr>
      <w:ind w:left="720"/>
      <w:contextualSpacing/>
    </w:pPr>
  </w:style>
  <w:style w:type="paragraph" w:customStyle="1" w:styleId="msolistparagraph0">
    <w:name w:val="msolistparagraph"/>
    <w:basedOn w:val="a"/>
    <w:uiPriority w:val="99"/>
    <w:rsid w:val="008032C9"/>
    <w:pPr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customStyle="1" w:styleId="c27">
    <w:name w:val="c27"/>
    <w:basedOn w:val="a"/>
    <w:uiPriority w:val="99"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-2-msonormal">
    <w:name w:val="u-2-msonormal"/>
    <w:basedOn w:val="a"/>
    <w:uiPriority w:val="99"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uiPriority w:val="99"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Базовый"/>
    <w:uiPriority w:val="99"/>
    <w:rsid w:val="008032C9"/>
    <w:pPr>
      <w:tabs>
        <w:tab w:val="left" w:pos="708"/>
      </w:tabs>
      <w:suppressAutoHyphens/>
    </w:pPr>
    <w:rPr>
      <w:rFonts w:ascii="Calibri" w:eastAsia="DejaVu Sans" w:hAnsi="Calibri" w:cs="Calibri"/>
      <w:lang w:eastAsia="en-US"/>
    </w:rPr>
  </w:style>
  <w:style w:type="character" w:styleId="af3">
    <w:name w:val="footnote reference"/>
    <w:uiPriority w:val="99"/>
    <w:unhideWhenUsed/>
    <w:rsid w:val="008032C9"/>
    <w:rPr>
      <w:vertAlign w:val="superscript"/>
    </w:rPr>
  </w:style>
  <w:style w:type="character" w:customStyle="1" w:styleId="c1">
    <w:name w:val="c1"/>
    <w:basedOn w:val="a0"/>
    <w:rsid w:val="008032C9"/>
  </w:style>
  <w:style w:type="character" w:customStyle="1" w:styleId="11">
    <w:name w:val="Текст сноски Знак1"/>
    <w:link w:val="a6"/>
    <w:uiPriority w:val="99"/>
    <w:semiHidden/>
    <w:locked/>
    <w:rsid w:val="00803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8032C9"/>
  </w:style>
  <w:style w:type="character" w:customStyle="1" w:styleId="c0">
    <w:name w:val="c0"/>
    <w:rsid w:val="008032C9"/>
  </w:style>
  <w:style w:type="table" w:styleId="af4">
    <w:name w:val="Table Grid"/>
    <w:basedOn w:val="a1"/>
    <w:uiPriority w:val="59"/>
    <w:rsid w:val="00803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48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2548C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48C4"/>
    <w:pPr>
      <w:widowControl w:val="0"/>
      <w:shd w:val="clear" w:color="auto" w:fill="FFFFFF"/>
      <w:spacing w:before="240" w:after="300" w:line="335" w:lineRule="exact"/>
    </w:pPr>
    <w:rPr>
      <w:rFonts w:ascii="Times New Roman" w:hAnsi="Times New Roman" w:cs="Times New Roman"/>
      <w:sz w:val="28"/>
      <w:szCs w:val="28"/>
      <w:lang w:eastAsia="ko-KR"/>
    </w:rPr>
  </w:style>
  <w:style w:type="character" w:customStyle="1" w:styleId="Zag11">
    <w:name w:val="Zag_11"/>
    <w:rsid w:val="00484B6C"/>
    <w:rPr>
      <w:color w:val="000000"/>
      <w:w w:val="100"/>
    </w:rPr>
  </w:style>
  <w:style w:type="paragraph" w:styleId="af5">
    <w:name w:val="Subtitle"/>
    <w:basedOn w:val="a"/>
    <w:next w:val="a"/>
    <w:link w:val="af6"/>
    <w:qFormat/>
    <w:rsid w:val="00484B6C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f6">
    <w:name w:val="Подзаголовок Знак"/>
    <w:basedOn w:val="a0"/>
    <w:link w:val="af5"/>
    <w:rsid w:val="00484B6C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484B6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styleId="af7">
    <w:name w:val="Strong"/>
    <w:uiPriority w:val="22"/>
    <w:qFormat/>
    <w:rsid w:val="00A657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8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032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032C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032C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032C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032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032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032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032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8032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32C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11"/>
    <w:uiPriority w:val="99"/>
    <w:unhideWhenUsed/>
    <w:rsid w:val="00803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сноски Знак"/>
    <w:basedOn w:val="a0"/>
    <w:uiPriority w:val="99"/>
    <w:rsid w:val="008032C9"/>
    <w:rPr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0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32C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80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2C9"/>
    <w:rPr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03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03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32C9"/>
    <w:rPr>
      <w:rFonts w:ascii="Tahoma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803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032C9"/>
    <w:pPr>
      <w:ind w:left="720"/>
      <w:contextualSpacing/>
    </w:pPr>
  </w:style>
  <w:style w:type="paragraph" w:customStyle="1" w:styleId="msolistparagraph0">
    <w:name w:val="msolistparagraph"/>
    <w:basedOn w:val="a"/>
    <w:uiPriority w:val="99"/>
    <w:rsid w:val="008032C9"/>
    <w:pPr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customStyle="1" w:styleId="c27">
    <w:name w:val="c27"/>
    <w:basedOn w:val="a"/>
    <w:uiPriority w:val="99"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-2-msonormal">
    <w:name w:val="u-2-msonormal"/>
    <w:basedOn w:val="a"/>
    <w:uiPriority w:val="99"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uiPriority w:val="99"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80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Базовый"/>
    <w:uiPriority w:val="99"/>
    <w:rsid w:val="008032C9"/>
    <w:pPr>
      <w:tabs>
        <w:tab w:val="left" w:pos="708"/>
      </w:tabs>
      <w:suppressAutoHyphens/>
    </w:pPr>
    <w:rPr>
      <w:rFonts w:ascii="Calibri" w:eastAsia="DejaVu Sans" w:hAnsi="Calibri" w:cs="Calibri"/>
      <w:lang w:eastAsia="en-US"/>
    </w:rPr>
  </w:style>
  <w:style w:type="character" w:styleId="af3">
    <w:name w:val="footnote reference"/>
    <w:uiPriority w:val="99"/>
    <w:unhideWhenUsed/>
    <w:rsid w:val="008032C9"/>
    <w:rPr>
      <w:vertAlign w:val="superscript"/>
    </w:rPr>
  </w:style>
  <w:style w:type="character" w:customStyle="1" w:styleId="c1">
    <w:name w:val="c1"/>
    <w:basedOn w:val="a0"/>
    <w:rsid w:val="008032C9"/>
  </w:style>
  <w:style w:type="character" w:customStyle="1" w:styleId="11">
    <w:name w:val="Текст сноски Знак1"/>
    <w:link w:val="a6"/>
    <w:uiPriority w:val="99"/>
    <w:semiHidden/>
    <w:locked/>
    <w:rsid w:val="00803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8032C9"/>
  </w:style>
  <w:style w:type="character" w:customStyle="1" w:styleId="c0">
    <w:name w:val="c0"/>
    <w:rsid w:val="008032C9"/>
  </w:style>
  <w:style w:type="table" w:styleId="af4">
    <w:name w:val="Table Grid"/>
    <w:basedOn w:val="a1"/>
    <w:uiPriority w:val="59"/>
    <w:rsid w:val="00803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48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2548C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48C4"/>
    <w:pPr>
      <w:widowControl w:val="0"/>
      <w:shd w:val="clear" w:color="auto" w:fill="FFFFFF"/>
      <w:spacing w:before="240" w:after="300" w:line="335" w:lineRule="exact"/>
    </w:pPr>
    <w:rPr>
      <w:rFonts w:ascii="Times New Roman" w:hAnsi="Times New Roman" w:cs="Times New Roman"/>
      <w:sz w:val="28"/>
      <w:szCs w:val="28"/>
      <w:lang w:eastAsia="ko-KR"/>
    </w:rPr>
  </w:style>
  <w:style w:type="character" w:customStyle="1" w:styleId="Zag11">
    <w:name w:val="Zag_11"/>
    <w:rsid w:val="00484B6C"/>
    <w:rPr>
      <w:color w:val="000000"/>
      <w:w w:val="100"/>
    </w:rPr>
  </w:style>
  <w:style w:type="paragraph" w:styleId="af5">
    <w:name w:val="Subtitle"/>
    <w:basedOn w:val="a"/>
    <w:next w:val="a"/>
    <w:link w:val="af6"/>
    <w:qFormat/>
    <w:rsid w:val="00484B6C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f6">
    <w:name w:val="Подзаголовок Знак"/>
    <w:basedOn w:val="a0"/>
    <w:link w:val="af5"/>
    <w:rsid w:val="00484B6C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484B6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styleId="af7">
    <w:name w:val="Strong"/>
    <w:uiPriority w:val="22"/>
    <w:qFormat/>
    <w:rsid w:val="00A65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7ADDF-7090-406D-B0D6-3E6CF8D8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17516</Words>
  <Characters>99845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cp:lastPrinted>2019-09-25T10:01:00Z</cp:lastPrinted>
  <dcterms:created xsi:type="dcterms:W3CDTF">2020-09-21T08:01:00Z</dcterms:created>
  <dcterms:modified xsi:type="dcterms:W3CDTF">2021-11-09T05:32:00Z</dcterms:modified>
</cp:coreProperties>
</file>