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C8" w:rsidRDefault="00ED54C8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724EAC" w:rsidRDefault="00724EAC" w:rsidP="00ED54C8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ED54C8" w:rsidRDefault="00ED54C8" w:rsidP="00ED54C8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ED54C8" w:rsidRDefault="00ED54C8" w:rsidP="00ED54C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ED54C8" w:rsidRDefault="00ED54C8" w:rsidP="00ED54C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ЛИТЕРАТУРНОЙ ЧТЕНИЕ 3 класс</w:t>
      </w:r>
    </w:p>
    <w:p w:rsidR="00ED54C8" w:rsidRDefault="00ED54C8" w:rsidP="00ED54C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ED54C8" w:rsidRDefault="00724EAC" w:rsidP="00ED54C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ED54C8">
        <w:rPr>
          <w:b/>
          <w:noProof/>
          <w:sz w:val="32"/>
          <w:szCs w:val="28"/>
        </w:rPr>
        <w:t xml:space="preserve"> учебный год</w:t>
      </w:r>
    </w:p>
    <w:p w:rsidR="00ED54C8" w:rsidRPr="009F1EAE" w:rsidRDefault="00ED54C8" w:rsidP="00ED54C8">
      <w:pPr>
        <w:jc w:val="center"/>
        <w:rPr>
          <w:b/>
          <w:sz w:val="28"/>
          <w:szCs w:val="28"/>
        </w:rPr>
      </w:pPr>
    </w:p>
    <w:p w:rsidR="00403A4C" w:rsidRPr="00403A4C" w:rsidRDefault="00403A4C" w:rsidP="00403A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4C" w:rsidRDefault="00403A4C" w:rsidP="00AF33D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по литературному чтению для 3 класса разработана на основе Примерной программы начального общего  образования по литературному чтению,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Л.Ф. Климановой,  </w:t>
      </w:r>
      <w:r w:rsidRPr="00026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В. Г. Горецкого, М. В.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Головановой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УМК «Школа России».</w:t>
      </w:r>
      <w:proofErr w:type="gram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для общеобразовательных учреждений. Начальные классы </w:t>
      </w:r>
      <w:r w:rsidR="00381C5C">
        <w:rPr>
          <w:rFonts w:ascii="Times New Roman" w:eastAsia="Times New Roman" w:hAnsi="Times New Roman" w:cs="Times New Roman"/>
          <w:sz w:val="24"/>
          <w:szCs w:val="24"/>
          <w:lang w:eastAsia="ru-RU"/>
        </w:rPr>
        <w:t>(1-4). Москва. Просвещение, 2019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403A4C" w:rsidRDefault="00403A4C" w:rsidP="00AF33DB">
      <w:pPr>
        <w:rPr>
          <w:rFonts w:ascii="Times New Roman" w:hAnsi="Times New Roman" w:cs="Times New Roman"/>
          <w:b/>
          <w:sz w:val="24"/>
          <w:szCs w:val="24"/>
        </w:rPr>
      </w:pPr>
    </w:p>
    <w:p w:rsidR="008007D4" w:rsidRDefault="001006A3" w:rsidP="00100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3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20B31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195601" w:rsidRPr="00026E69" w:rsidRDefault="00195601" w:rsidP="001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</w:t>
      </w:r>
      <w:r w:rsidRPr="0002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195601" w:rsidRPr="00026E69" w:rsidRDefault="00195601" w:rsidP="001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литературному чтению для 3 класса разработана на основе Примерной программы начального общего  образования по литературному чтению,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Л.Ф. Климановой,  </w:t>
      </w:r>
      <w:r w:rsidRPr="00026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В. Г. Горецкого, М. В.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Головановой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УМК «Школа России».</w:t>
      </w:r>
      <w:proofErr w:type="gram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для общеобразовательных учреждений. Начальные классы </w:t>
      </w:r>
      <w:r w:rsidR="00381C5C">
        <w:rPr>
          <w:rFonts w:ascii="Times New Roman" w:eastAsia="Times New Roman" w:hAnsi="Times New Roman" w:cs="Times New Roman"/>
          <w:sz w:val="24"/>
          <w:szCs w:val="24"/>
          <w:lang w:eastAsia="ru-RU"/>
        </w:rPr>
        <w:t>(1-4). Москва. Просвещение, 2019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</w:p>
    <w:p w:rsidR="00195601" w:rsidRPr="00026E69" w:rsidRDefault="00195601" w:rsidP="0019560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соответств</w:t>
      </w:r>
      <w:r w:rsidR="003B14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ует</w:t>
      </w:r>
      <w:r w:rsidRPr="00026E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учебному плану </w:t>
      </w:r>
      <w:r w:rsidRPr="00026E6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</w:t>
      </w:r>
      <w:r w:rsidR="00381C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КОУ «Тасутинская ООШ</w:t>
      </w:r>
      <w:r w:rsidRPr="00026E6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:rsidR="00195601" w:rsidRPr="00026E69" w:rsidRDefault="00195601" w:rsidP="001956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195601" w:rsidRPr="00026E69" w:rsidRDefault="00195601" w:rsidP="0019560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26E6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195601" w:rsidRPr="00026E69" w:rsidRDefault="00195601" w:rsidP="001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разработана на основе следующих </w:t>
      </w:r>
      <w:r w:rsidRPr="00026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26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от 10.07.1992 № 3266-1 «Об образовании» (ст.7, ст. 32);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Типовое положение об общеобразовательном учреждении. Постановление правительства от 19.03.2001 года № 196;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Письмо Департамента общего образования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195601" w:rsidRPr="00026E69" w:rsidRDefault="00195601" w:rsidP="00195601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школы на 2014-2015 учебный год.</w:t>
      </w:r>
    </w:p>
    <w:p w:rsidR="00195601" w:rsidRPr="00026E69" w:rsidRDefault="00195601" w:rsidP="001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601" w:rsidRPr="00026E69" w:rsidRDefault="00195601" w:rsidP="00195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02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195601" w:rsidRPr="00026E69" w:rsidRDefault="00195601" w:rsidP="001956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195601" w:rsidRPr="00026E69" w:rsidRDefault="008D5444" w:rsidP="008D5444">
      <w:pPr>
        <w:spacing w:after="0" w:line="240" w:lineRule="auto"/>
        <w:ind w:right="-159"/>
        <w:rPr>
          <w:rFonts w:ascii="Times New Roman" w:eastAsia="Calibri" w:hAnsi="Times New Roman" w:cs="Times New Roman"/>
          <w:sz w:val="24"/>
          <w:szCs w:val="24"/>
        </w:rPr>
      </w:pPr>
      <w:r w:rsidRPr="00026E69">
        <w:rPr>
          <w:rFonts w:ascii="Times New Roman" w:eastAsia="Calibri" w:hAnsi="Times New Roman" w:cs="Times New Roman"/>
          <w:sz w:val="24"/>
          <w:szCs w:val="24"/>
        </w:rPr>
        <w:t>1. Р</w:t>
      </w:r>
      <w:r w:rsidR="00195601" w:rsidRPr="00026E69">
        <w:rPr>
          <w:rFonts w:ascii="Times New Roman" w:eastAsia="Calibri" w:hAnsi="Times New Roman" w:cs="Times New Roman"/>
          <w:sz w:val="24"/>
          <w:szCs w:val="24"/>
        </w:rPr>
        <w:t xml:space="preserve">абочая программа Л.Ф. Климановой, М.В. </w:t>
      </w:r>
      <w:proofErr w:type="spellStart"/>
      <w:r w:rsidR="00195601" w:rsidRPr="00026E69">
        <w:rPr>
          <w:rFonts w:ascii="Times New Roman" w:eastAsia="Calibri" w:hAnsi="Times New Roman" w:cs="Times New Roman"/>
          <w:sz w:val="24"/>
          <w:szCs w:val="24"/>
        </w:rPr>
        <w:t>Бойкиной</w:t>
      </w:r>
      <w:proofErr w:type="spellEnd"/>
      <w:r w:rsidR="00195601" w:rsidRPr="00026E69">
        <w:rPr>
          <w:rFonts w:ascii="Times New Roman" w:eastAsia="Calibri" w:hAnsi="Times New Roman" w:cs="Times New Roman"/>
          <w:sz w:val="24"/>
          <w:szCs w:val="24"/>
        </w:rPr>
        <w:t xml:space="preserve"> «Литературное чтение» М., Просвещение 2014 год </w:t>
      </w:r>
    </w:p>
    <w:p w:rsidR="00195601" w:rsidRPr="00026E69" w:rsidRDefault="008D5444" w:rsidP="008D5444">
      <w:pPr>
        <w:spacing w:after="0" w:line="240" w:lineRule="auto"/>
        <w:ind w:right="-159"/>
        <w:rPr>
          <w:rFonts w:ascii="Times New Roman" w:eastAsia="Calibri" w:hAnsi="Times New Roman" w:cs="Times New Roman"/>
          <w:sz w:val="24"/>
          <w:szCs w:val="24"/>
        </w:rPr>
      </w:pPr>
      <w:r w:rsidRPr="00026E69">
        <w:rPr>
          <w:rFonts w:ascii="Times New Roman" w:eastAsia="Calibri" w:hAnsi="Times New Roman" w:cs="Times New Roman"/>
          <w:sz w:val="24"/>
          <w:szCs w:val="24"/>
        </w:rPr>
        <w:t>2. У</w:t>
      </w:r>
      <w:r w:rsidR="00195601" w:rsidRPr="00026E69">
        <w:rPr>
          <w:rFonts w:ascii="Times New Roman" w:eastAsia="Calibri" w:hAnsi="Times New Roman" w:cs="Times New Roman"/>
          <w:sz w:val="24"/>
          <w:szCs w:val="24"/>
        </w:rPr>
        <w:t>чебник по чтению «Литературное чтение»  в двух частях, Л Ф. Климанова, В. Г. Горецкий, М. В. Голованова,</w:t>
      </w:r>
      <w:r w:rsidR="00195601" w:rsidRPr="00026E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95601" w:rsidRPr="00026E69">
        <w:rPr>
          <w:rFonts w:ascii="Times New Roman" w:eastAsia="Calibri" w:hAnsi="Times New Roman" w:cs="Times New Roman"/>
          <w:sz w:val="24"/>
          <w:szCs w:val="24"/>
        </w:rPr>
        <w:t>М.: Просвещение, 2014 г. с логотипом ФГОС</w:t>
      </w:r>
    </w:p>
    <w:p w:rsidR="00195601" w:rsidRPr="00026E69" w:rsidRDefault="008D5444" w:rsidP="008D5444">
      <w:pPr>
        <w:spacing w:after="0" w:line="240" w:lineRule="auto"/>
        <w:ind w:right="-159"/>
        <w:rPr>
          <w:rFonts w:ascii="Times New Roman" w:eastAsia="Calibri" w:hAnsi="Times New Roman" w:cs="Times New Roman"/>
          <w:sz w:val="24"/>
          <w:szCs w:val="24"/>
        </w:rPr>
      </w:pPr>
      <w:r w:rsidRPr="00026E69">
        <w:rPr>
          <w:rFonts w:ascii="Times New Roman" w:eastAsia="Calibri" w:hAnsi="Times New Roman" w:cs="Times New Roman"/>
          <w:sz w:val="24"/>
          <w:szCs w:val="24"/>
        </w:rPr>
        <w:t>3.</w:t>
      </w:r>
      <w:r w:rsidR="00026E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6E69">
        <w:rPr>
          <w:rFonts w:ascii="Times New Roman" w:eastAsia="Calibri" w:hAnsi="Times New Roman" w:cs="Times New Roman"/>
          <w:sz w:val="24"/>
          <w:szCs w:val="24"/>
        </w:rPr>
        <w:t>Р</w:t>
      </w:r>
      <w:r w:rsidR="00195601" w:rsidRPr="00026E69">
        <w:rPr>
          <w:rFonts w:ascii="Times New Roman" w:eastAsia="Calibri" w:hAnsi="Times New Roman" w:cs="Times New Roman"/>
          <w:sz w:val="24"/>
          <w:szCs w:val="24"/>
        </w:rPr>
        <w:t xml:space="preserve">абочая тетрадь по литературному чтению М.В. </w:t>
      </w:r>
      <w:proofErr w:type="spellStart"/>
      <w:r w:rsidR="00195601" w:rsidRPr="00026E69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="00195601" w:rsidRPr="00026E69">
        <w:rPr>
          <w:rFonts w:ascii="Times New Roman" w:eastAsia="Calibri" w:hAnsi="Times New Roman" w:cs="Times New Roman"/>
          <w:sz w:val="24"/>
          <w:szCs w:val="24"/>
        </w:rPr>
        <w:t>, Л.А. Виноградская М.: Просвещение, 2014 г. с логотипом ФГОС</w:t>
      </w:r>
    </w:p>
    <w:p w:rsidR="00195601" w:rsidRPr="00026E69" w:rsidRDefault="008D5444" w:rsidP="008D5444">
      <w:pPr>
        <w:spacing w:after="0" w:line="240" w:lineRule="auto"/>
        <w:ind w:right="-159"/>
        <w:rPr>
          <w:rFonts w:ascii="Times New Roman" w:eastAsia="Calibri" w:hAnsi="Times New Roman" w:cs="Times New Roman"/>
          <w:sz w:val="24"/>
          <w:szCs w:val="24"/>
        </w:rPr>
      </w:pPr>
      <w:r w:rsidRPr="00026E69">
        <w:rPr>
          <w:rFonts w:ascii="Times New Roman" w:eastAsia="Calibri" w:hAnsi="Times New Roman" w:cs="Times New Roman"/>
          <w:sz w:val="24"/>
          <w:szCs w:val="24"/>
        </w:rPr>
        <w:t>4.</w:t>
      </w:r>
      <w:r w:rsidR="00026E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6E69">
        <w:rPr>
          <w:rFonts w:ascii="Times New Roman" w:eastAsia="Calibri" w:hAnsi="Times New Roman" w:cs="Times New Roman"/>
          <w:sz w:val="24"/>
          <w:szCs w:val="24"/>
        </w:rPr>
        <w:t>М</w:t>
      </w:r>
      <w:r w:rsidR="00195601" w:rsidRPr="00026E69">
        <w:rPr>
          <w:rFonts w:ascii="Times New Roman" w:eastAsia="Calibri" w:hAnsi="Times New Roman" w:cs="Times New Roman"/>
          <w:sz w:val="24"/>
          <w:szCs w:val="24"/>
        </w:rPr>
        <w:t>етодическое пособие с поурочными разработками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Л.Ф. Климановой, В.Г. Горецким, М.В. </w:t>
      </w:r>
      <w:proofErr w:type="spellStart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Головановой</w:t>
      </w:r>
      <w:proofErr w:type="spellEnd"/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601" w:rsidRPr="00026E69" w:rsidRDefault="00195601" w:rsidP="0019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учебным планом школы на 2014-2015 учебный год рабочая программа по </w:t>
      </w:r>
      <w:r w:rsidR="008D5444"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литературному чтению рассчитана на 136 часов в год (4 часа 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неделю).</w:t>
      </w:r>
    </w:p>
    <w:p w:rsidR="00195601" w:rsidRPr="00026E69" w:rsidRDefault="00195601" w:rsidP="008D5444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</w:t>
      </w:r>
      <w:r w:rsidR="008D5444"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</w:t>
      </w:r>
      <w:r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</w:t>
      </w:r>
      <w:r w:rsidR="008D5444" w:rsidRPr="0002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воспитании младших школьников.</w:t>
      </w:r>
    </w:p>
    <w:p w:rsidR="00665737" w:rsidRPr="00220B31" w:rsidRDefault="00220B31" w:rsidP="00665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65737"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на основании примерной программы начального общего образования (авторы - Л.Ф. Климанова,  </w:t>
      </w:r>
      <w:r w:rsidR="00665737" w:rsidRPr="00220B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В. Г. Горецкий, М. В. Голованова), составленной в соответствии с Федеральным компонентом Государственного стандарта, </w:t>
      </w:r>
      <w:r w:rsidR="00665737"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 в 2004 г. приказом Минобразования РФ № 1089 от 05.03.2004</w:t>
      </w:r>
    </w:p>
    <w:p w:rsidR="00220B31" w:rsidRPr="008D5444" w:rsidRDefault="00665737" w:rsidP="008D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конкретизирует содержание предметных тем образовательного стандарта и   дает примерное распределение учебных часов по разделам курса и последовательность  изучения разделов литературного чтения с учетом </w:t>
      </w:r>
      <w:proofErr w:type="spellStart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</w:t>
      </w:r>
      <w:r w:rsidRPr="00220B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соответствует  учебному плану </w:t>
      </w:r>
      <w:r w:rsidRPr="00220B3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</w:t>
      </w:r>
      <w:r w:rsidR="00381C5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КОУ «Тасутинская ООШ»</w:t>
      </w:r>
    </w:p>
    <w:p w:rsid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Курс «Литературное чтение» отличается широким </w:t>
      </w:r>
      <w:proofErr w:type="spellStart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-жанровым и тематическим диапазоном литературных произведений, соответствием учебного материала и способов его систематизации ведущей задаче третьего года обучения - формированию базовых читательских компетенций и личностных к</w:t>
      </w:r>
      <w:r w:rsidR="009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ачеств.</w:t>
      </w:r>
    </w:p>
    <w:p w:rsidR="00381C5C" w:rsidRPr="00220B31" w:rsidRDefault="00381C5C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20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рабочей программы:</w:t>
      </w:r>
    </w:p>
    <w:p w:rsidR="00220B31" w:rsidRPr="00220B31" w:rsidRDefault="00220B31" w:rsidP="0065450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220B31" w:rsidRPr="00220B31" w:rsidRDefault="00220B31" w:rsidP="0065450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220B31" w:rsidRPr="00220B31" w:rsidRDefault="00220B31" w:rsidP="0065450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220B31" w:rsidRPr="00220B31" w:rsidRDefault="00220B31" w:rsidP="0065450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нравственного опыта младших школьников средствами художественной литературы;</w:t>
      </w:r>
    </w:p>
    <w:p w:rsidR="00220B31" w:rsidRPr="00220B31" w:rsidRDefault="00220B31" w:rsidP="0065450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эстетического отношения к искусству слова, </w:t>
      </w:r>
    </w:p>
    <w:p w:rsidR="00220B31" w:rsidRPr="00220B31" w:rsidRDefault="00220B31" w:rsidP="0065450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чтению и книге, потребности в общении с миром художественной литературы;</w:t>
      </w:r>
    </w:p>
    <w:p w:rsidR="00220B31" w:rsidRPr="009439DB" w:rsidRDefault="00220B31" w:rsidP="009439D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 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20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реализации программы: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чувственный опыт ребенка, его реальные представления об окружающем мире и природе;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эстетическое отношение ребенка к жизни, приобщая его к классике художественной литературы;</w:t>
      </w:r>
    </w:p>
    <w:p w:rsidR="00220B31" w:rsidRPr="00220B31" w:rsidRDefault="00220B31" w:rsidP="0022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достаточно глубокое понимание содержания произведений различного уровня сложности; </w:t>
      </w:r>
    </w:p>
    <w:p w:rsidR="00220B31" w:rsidRPr="00220B31" w:rsidRDefault="00220B31" w:rsidP="00220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обеспечивать развитие речи школьников и активно формировать навык чтения и ре</w:t>
      </w: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чевые умения;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работать с различными типами текстов;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   создавать условия для формирования потребности в самостоятельном чтении ху</w:t>
      </w: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дожественных произведений, формировать «ч</w:t>
      </w:r>
      <w:r w:rsidR="009439D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итательскую самостоятельность».</w:t>
      </w:r>
    </w:p>
    <w:p w:rsidR="00220B31" w:rsidRPr="00220B31" w:rsidRDefault="00220B31" w:rsidP="00220B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Выбор данной программы </w:t>
      </w: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обусловлен тем, что курс «Литературное чтение» отличается широким </w:t>
      </w:r>
      <w:proofErr w:type="spellStart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>-жанровым и тематическим диапазоном литературных произведений, соответствием учебного материала и способов его систематизации ведущей задаче третьего года обучения - формированию базовых читательских ко</w:t>
      </w:r>
      <w:r w:rsidR="00B46F0C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мпетенций и личностных качеств.</w:t>
      </w:r>
    </w:p>
    <w:p w:rsidR="009205DB" w:rsidRPr="009205DB" w:rsidRDefault="00220B31" w:rsidP="009205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Логика изложения, содержание обучения, перечень практических работ рабочей программы в полном объеме совпадают с  авторской программой по предмету, поэтому в </w:t>
      </w:r>
      <w:r w:rsidRPr="00220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программу не внесено изменений.</w:t>
      </w:r>
    </w:p>
    <w:p w:rsidR="00806AC9" w:rsidRPr="009205DB" w:rsidRDefault="009205DB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</w:t>
      </w:r>
      <w:r w:rsidR="00806AC9"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— один из основных предметов в об</w:t>
      </w:r>
      <w:r w:rsidR="00806AC9"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учении младших школьников. Он формирует </w:t>
      </w:r>
      <w:proofErr w:type="spellStart"/>
      <w:r w:rsidR="00806AC9"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общеучебный</w:t>
      </w:r>
      <w:proofErr w:type="spellEnd"/>
      <w:r w:rsidR="00806AC9"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изучения курса литературного чтения обеспечи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результативность по другим предметам начальной школы.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литературного чтения направлен на достижение следующих </w:t>
      </w:r>
      <w:r w:rsidRPr="00920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осознанным, правильным, беглым и вырази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806AC9" w:rsidRPr="009205DB" w:rsidRDefault="00806AC9" w:rsidP="00806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 воспитание интереса и уважения к отечественной куль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туре и культуре народов многонациональной России и других стран.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Литературное чтение как учебный предмет в особой мере влияет на решение следующих </w:t>
      </w:r>
      <w:r w:rsidRPr="009205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</w:t>
      </w: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6AC9" w:rsidRPr="009205DB" w:rsidRDefault="00806AC9" w:rsidP="0065450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общекультурных навыков чтения и понимание текста; воспитание интереса к чтению и книге.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этой задачи предполагает формирование у младших школьников осмысленного читательского навыка, т.е. в результате освоения предметного содержания литературного чтения учащиеся приобретают </w:t>
      </w:r>
      <w:proofErr w:type="spellStart"/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общеучебное</w:t>
      </w:r>
      <w:proofErr w:type="spellEnd"/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осознанно читать тексты, работать с различной информацией, интерпретировать информацию в соответствии с запросами.</w:t>
      </w:r>
    </w:p>
    <w:p w:rsidR="00806AC9" w:rsidRPr="009205DB" w:rsidRDefault="00806AC9" w:rsidP="0065450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речевой, письменной и коммуникативной культурой.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этой задачи связано с умением работать с различными видами текстов, ориентироваться в книге, использовать её для расширения знаний об окружающем мире. В результате обучения младшие школьники участвуют в диалоге, строя монологические высказывания </w:t>
      </w:r>
      <w:proofErr w:type="gramStart"/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произведений и личного опыта), сопоставляют и описывают различные объекты и процессы, самостоятельно пользуются справочным материалом учебника, находя информацию в словарях, справочниках и энциклопедиях, высказывают собственное мнение на основе прочитанного и услышанного.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20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эстетического отношения к действительности, отражённой в художественной литературе.</w:t>
      </w:r>
    </w:p>
    <w:p w:rsidR="00806AC9" w:rsidRPr="009205DB" w:rsidRDefault="00806AC9" w:rsidP="00806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этой задачи способствует пониманию художественного произведения, как особого вида искусства; формированию умения определять его художественную ценность и анализировать </w:t>
      </w:r>
      <w:proofErr w:type="gramStart"/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доступном уровне) средства выразительности. Развивается умение сравнивать искусство слова с другими видами искусства (живопись, музыка); находить сходство и различия используемых художественных средств; создавать свои собственные художественные произведения на основе прочитанных.</w:t>
      </w:r>
    </w:p>
    <w:p w:rsidR="009F2B4A" w:rsidRPr="00EF2C5A" w:rsidRDefault="00806AC9" w:rsidP="00381C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2B4A" w:rsidRPr="00EF2C5A" w:rsidRDefault="009F2B4A" w:rsidP="0038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381C5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9F2B4A" w:rsidRPr="00EF2C5A" w:rsidRDefault="009F2B4A" w:rsidP="009F2B4A">
      <w:pPr>
        <w:tabs>
          <w:tab w:val="left" w:pos="2196"/>
        </w:tabs>
        <w:suppressAutoHyphens/>
        <w:autoSpaceDE w:val="0"/>
        <w:autoSpaceDN w:val="0"/>
        <w:spacing w:after="0" w:line="240" w:lineRule="auto"/>
        <w:rPr>
          <w:rFonts w:ascii="Times New Roman" w:eastAsia="MS Mincho" w:hAnsi="Times New Roman" w:cs="Times New Roman"/>
          <w:sz w:val="24"/>
          <w:szCs w:val="24"/>
          <w:shd w:val="clear" w:color="auto" w:fill="FFFFFF"/>
          <w:lang w:eastAsia="ja-JP"/>
        </w:rPr>
      </w:pPr>
      <w:r w:rsidRPr="00EF2C5A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Основными формами организации образовательного процесса</w:t>
      </w:r>
      <w:r w:rsidRPr="00EF2C5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 </w:t>
      </w:r>
      <w:proofErr w:type="gramStart"/>
      <w:r w:rsidRPr="00EF2C5A">
        <w:rPr>
          <w:rFonts w:ascii="Times New Roman" w:eastAsia="MS Mincho" w:hAnsi="Times New Roman" w:cs="Times New Roman"/>
          <w:sz w:val="24"/>
          <w:szCs w:val="24"/>
          <w:lang w:eastAsia="ja-JP"/>
        </w:rPr>
        <w:t>литературному</w:t>
      </w:r>
      <w:proofErr w:type="gramEnd"/>
      <w:r w:rsidRPr="00EF2C5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являются:</w:t>
      </w:r>
    </w:p>
    <w:p w:rsidR="009F2B4A" w:rsidRPr="00EF2C5A" w:rsidRDefault="009F2B4A" w:rsidP="00EF2C5A">
      <w:pPr>
        <w:widowControl w:val="0"/>
        <w:suppressLineNumber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традиционный урок;</w:t>
      </w:r>
    </w:p>
    <w:p w:rsidR="009F2B4A" w:rsidRPr="00EF2C5A" w:rsidRDefault="009F2B4A" w:rsidP="00EF2C5A">
      <w:pPr>
        <w:widowControl w:val="0"/>
        <w:suppressLineNumber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 в нетрадиционной форме (урок-игра, урок-исследование, урок театрализации, урок-проект, урок-практика, урок-конференция, урок-</w:t>
      </w: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викторина и др.)</w:t>
      </w:r>
    </w:p>
    <w:p w:rsidR="009F2B4A" w:rsidRPr="00EF2C5A" w:rsidRDefault="009F2B4A" w:rsidP="00EF2C5A">
      <w:pPr>
        <w:widowControl w:val="0"/>
        <w:suppressLineNumber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экскурсия;</w:t>
      </w:r>
    </w:p>
    <w:p w:rsidR="009F2B4A" w:rsidRPr="00EF2C5A" w:rsidRDefault="009F2B4A" w:rsidP="00EF2C5A">
      <w:pPr>
        <w:widowControl w:val="0"/>
        <w:suppressLineNumber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другие. </w:t>
      </w:r>
    </w:p>
    <w:p w:rsidR="009F2B4A" w:rsidRPr="00EF2C5A" w:rsidRDefault="009F2B4A" w:rsidP="009F2B4A">
      <w:pPr>
        <w:widowControl w:val="0"/>
        <w:suppressLineNumber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В процессе реализации рабочей программы применяются технологии обучения: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формирования учебной самооценки;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продуктивного чтения;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формирования критического мышления;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проблемного обучения;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информационно-коммуникационные технологии;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проектная технология;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личностно-ориентированного обучения и др.</w:t>
      </w:r>
    </w:p>
    <w:p w:rsidR="009F2B4A" w:rsidRPr="00EF2C5A" w:rsidRDefault="009F2B4A" w:rsidP="00EF2C5A">
      <w:pPr>
        <w:widowControl w:val="0"/>
        <w:suppressLineNumbers/>
        <w:autoSpaceDE w:val="0"/>
        <w:spacing w:after="0" w:line="240" w:lineRule="auto"/>
        <w:ind w:left="28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и формы контроля</w:t>
      </w:r>
    </w:p>
    <w:p w:rsidR="009F2B4A" w:rsidRPr="00EF2C5A" w:rsidRDefault="009F2B4A" w:rsidP="00EF2C5A">
      <w:pPr>
        <w:tabs>
          <w:tab w:val="left" w:pos="180"/>
        </w:tabs>
        <w:snapToGrid w:val="0"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текущий контроль (устный опрос, письменная самостоятельная работа, тестовые задания, графическая работа, проект, сочинение);</w:t>
      </w:r>
    </w:p>
    <w:p w:rsidR="009F2B4A" w:rsidRPr="00EF2C5A" w:rsidRDefault="009F2B4A" w:rsidP="00EF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промежуточный (тематический) контроль (контрольные и проверочные работы, тестирование, защита проектов, контрольное чтение и т.д.);</w:t>
      </w:r>
    </w:p>
    <w:p w:rsidR="004103DE" w:rsidRPr="009439DB" w:rsidRDefault="009F2B4A" w:rsidP="0094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</w:t>
      </w:r>
      <w:r w:rsidR="009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точный контроль по итогам года </w:t>
      </w:r>
    </w:p>
    <w:p w:rsidR="009205DB" w:rsidRPr="009205DB" w:rsidRDefault="009205DB" w:rsidP="009205DB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904" w:rsidRPr="009439DB" w:rsidRDefault="008F41A7" w:rsidP="0094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C60904" w:rsidRPr="000A45D7" w:rsidRDefault="00C60904" w:rsidP="00C60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82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     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C60904" w:rsidRPr="000A45D7" w:rsidRDefault="00C60904" w:rsidP="00C60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C60904" w:rsidRPr="009439DB" w:rsidRDefault="00C60904" w:rsidP="0033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уроках литературного чтения продолжается развитие техники чтения, совершенствование качества чтения, особенно осмысленности.  Читая и анализируя произведения, ребёнок задумывается над вечными ценностями  (базовыми ценностями):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 Система духовно-нравственного воспитания и развития, реализуемая в рамках урока литературного чтения,  формирует личностные качества человека, характеризующие его отношени</w:t>
      </w:r>
      <w:r w:rsidR="00943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 другим  людям,  к Родине.  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Ценность жизни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добра –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на развитие и сохранение жизни через сострадание и милосердие как проявление любви.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свободы, чести и достоинства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основа современных принципов и правил межличностных отношений.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природы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общечеловеческой ценности</w:t>
      </w: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Ценность красоты и гармонии –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истины –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-познание как ценность – одна из задач образования, в том числе литературного. 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семьи.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труда и творчества.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гражданственности –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8F41A7" w:rsidRPr="000A45D7" w:rsidRDefault="008F41A7" w:rsidP="008F41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патриотизма.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России, активный интерес к её прошлому и настоящему, готовность служить ей.</w:t>
      </w:r>
    </w:p>
    <w:p w:rsidR="00EC693F" w:rsidRPr="000A45D7" w:rsidRDefault="008F41A7" w:rsidP="003359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Ценность человечества. </w:t>
      </w:r>
      <w:r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</w:t>
      </w:r>
      <w:r w:rsidR="0033598C" w:rsidRPr="000A45D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к многообразию иных культур.</w:t>
      </w:r>
    </w:p>
    <w:p w:rsidR="0033598C" w:rsidRDefault="0033598C" w:rsidP="004F13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98C" w:rsidRPr="009439DB" w:rsidRDefault="00EC693F" w:rsidP="00943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F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0FE0">
        <w:rPr>
          <w:rFonts w:ascii="Times New Roman" w:hAnsi="Times New Roman" w:cs="Times New Roman"/>
          <w:b/>
          <w:sz w:val="24"/>
          <w:szCs w:val="24"/>
        </w:rPr>
        <w:t>. Результаты освоения конкретного учебного предмета, курса (личностны</w:t>
      </w:r>
      <w:r w:rsidR="009439DB">
        <w:rPr>
          <w:rFonts w:ascii="Times New Roman" w:hAnsi="Times New Roman" w:cs="Times New Roman"/>
          <w:b/>
          <w:sz w:val="24"/>
          <w:szCs w:val="24"/>
        </w:rPr>
        <w:t>е, метапредметные и предметные)</w:t>
      </w:r>
    </w:p>
    <w:p w:rsidR="00A40FE0" w:rsidRPr="00A40FE0" w:rsidRDefault="00A40FE0" w:rsidP="00A40FE0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Личностные результаты предмета Литературное чтение» в 3 классе </w:t>
      </w:r>
    </w:p>
    <w:p w:rsidR="00A40FE0" w:rsidRPr="00A40FE0" w:rsidRDefault="00A40FE0" w:rsidP="008678B2">
      <w:pPr>
        <w:numPr>
          <w:ilvl w:val="0"/>
          <w:numId w:val="13"/>
        </w:numPr>
        <w:suppressAutoHyphens/>
        <w:autoSpaceDE w:val="0"/>
        <w:spacing w:after="0" w:line="240" w:lineRule="auto"/>
        <w:ind w:left="0" w:firstLine="1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A40FE0" w:rsidRPr="00A40FE0" w:rsidRDefault="00A40FE0" w:rsidP="008678B2">
      <w:pPr>
        <w:numPr>
          <w:ilvl w:val="0"/>
          <w:numId w:val="13"/>
        </w:numPr>
        <w:suppressAutoHyphens/>
        <w:autoSpaceDE w:val="0"/>
        <w:spacing w:after="0" w:line="240" w:lineRule="auto"/>
        <w:ind w:left="0" w:firstLine="1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ind w:left="0" w:firstLine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3) воспитание ху</w:t>
      </w: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овладение начальными навыками адаптации к школе, школьному коллективу;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381C5C" w:rsidRPr="00A40FE0" w:rsidRDefault="00381C5C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FE0" w:rsidRPr="00A40FE0" w:rsidRDefault="00A40FE0" w:rsidP="00A40FE0">
      <w:pPr>
        <w:shd w:val="clear" w:color="auto" w:fill="FFFFFF"/>
        <w:tabs>
          <w:tab w:val="left" w:pos="638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A40F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предмета Литературное чтение» в 3 классе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умение использовать простейшие виды анализа различных текстов: устанавливать </w:t>
      </w: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40FE0" w:rsidRPr="00A40FE0" w:rsidRDefault="00A40FE0" w:rsidP="008678B2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умение работать с разными видами текстов, находить характерные особенности </w:t>
      </w: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произведение;</w:t>
      </w:r>
    </w:p>
    <w:p w:rsidR="00EC693F" w:rsidRPr="000812F4" w:rsidRDefault="00A40FE0" w:rsidP="000812F4">
      <w:pPr>
        <w:numPr>
          <w:ilvl w:val="0"/>
          <w:numId w:val="13"/>
        </w:numPr>
        <w:shd w:val="clear" w:color="auto" w:fill="FFFFFF"/>
        <w:tabs>
          <w:tab w:val="left" w:pos="638"/>
          <w:tab w:val="left" w:pos="108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</w:t>
      </w:r>
      <w:r w:rsidR="00381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траций, на основе личного опыта</w:t>
      </w:r>
    </w:p>
    <w:p w:rsidR="00EC693F" w:rsidRPr="00A40FE0" w:rsidRDefault="00EC693F" w:rsidP="00EC693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 результатами изучения курса «Литературное чтение» является </w:t>
      </w:r>
      <w:proofErr w:type="spellStart"/>
      <w:r w:rsidRPr="00A4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Pr="00A4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следующих умений:</w:t>
      </w:r>
    </w:p>
    <w:p w:rsidR="00EC693F" w:rsidRPr="00A40FE0" w:rsidRDefault="00EC693F" w:rsidP="00EC693F">
      <w:pPr>
        <w:widowControl w:val="0"/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/>
          <w:bCs/>
          <w:w w:val="107"/>
          <w:sz w:val="24"/>
          <w:szCs w:val="24"/>
          <w:u w:val="single"/>
          <w:lang w:eastAsia="ru-RU"/>
        </w:rPr>
      </w:pPr>
      <w:r w:rsidRPr="00A40FE0">
        <w:rPr>
          <w:rFonts w:ascii="Times New Roman" w:eastAsia="Times New Roman" w:hAnsi="Times New Roman" w:cs="Times New Roman"/>
          <w:b/>
          <w:bCs/>
          <w:w w:val="107"/>
          <w:sz w:val="24"/>
          <w:szCs w:val="24"/>
          <w:u w:val="single"/>
          <w:lang w:eastAsia="ru-RU"/>
        </w:rPr>
        <w:t>3 класс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u w:val="single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делить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текст на части, </w:t>
      </w: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озаглавливать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части;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u w:val="single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выбирать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наиболее точную формулировку главной мысли из ряда данных;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подробно и выборочно </w:t>
      </w: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пересказывать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текст;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lastRenderedPageBreak/>
        <w:t>составлять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устный рассказ о герое прочитанного произведения по плану;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размышлять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о характере и поступках героя;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относить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произведение к одному из жанров: сказка, пословица, загадка, песенка, скороговорка; </w:t>
      </w: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различать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народную и литературную ( авторскую) сказку;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находить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в сказке зачин, концовку, троекратный повтор и другие сказочные приметы;</w:t>
      </w:r>
    </w:p>
    <w:p w:rsidR="00EC693F" w:rsidRPr="004103DE" w:rsidRDefault="00EC693F" w:rsidP="006545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относить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сказочных героев к одной из групп ( положительные, отрицательные, герои-помощники, нейтральные персонажи);</w:t>
      </w:r>
    </w:p>
    <w:p w:rsidR="0033598C" w:rsidRPr="000812F4" w:rsidRDefault="00EC693F" w:rsidP="000812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207"/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</w:pPr>
      <w:r w:rsidRPr="004103DE">
        <w:rPr>
          <w:rFonts w:ascii="Times New Roman" w:eastAsia="Times New Roman" w:hAnsi="Times New Roman" w:cs="Times New Roman"/>
          <w:bCs/>
          <w:i/>
          <w:w w:val="107"/>
          <w:sz w:val="24"/>
          <w:szCs w:val="24"/>
          <w:lang w:eastAsia="ru-RU"/>
        </w:rPr>
        <w:t>соотносить</w:t>
      </w:r>
      <w:r w:rsidRPr="004103DE">
        <w:rPr>
          <w:rFonts w:ascii="Times New Roman" w:eastAsia="Times New Roman" w:hAnsi="Times New Roman" w:cs="Times New Roman"/>
          <w:bCs/>
          <w:w w:val="107"/>
          <w:sz w:val="24"/>
          <w:szCs w:val="24"/>
          <w:lang w:eastAsia="ru-RU"/>
        </w:rPr>
        <w:t xml:space="preserve"> автора, название и героев прочитанных произведений.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Требования к результатам освоения учебно</w:t>
      </w:r>
      <w:r w:rsidR="000812F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го курса русский язык учащимися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 xml:space="preserve">В результате работы по разделу «Виды речевой и читательской деятельности» дети </w:t>
      </w:r>
      <w:r w:rsidRPr="00A40FE0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eastAsia="ar-SA"/>
        </w:rPr>
        <w:t>научатся: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читать (вслух и про себя) со скоростью, позволяющей осознавать (понимать) смысл прочитанного;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читать осознанно и выразительно доступные по объему произведения;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3F649A" w:rsidRPr="00A40FE0" w:rsidRDefault="003F649A" w:rsidP="008678B2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В результате работы по разделу «Виды речевой и читательской деятельности» дети получат возможность научиться: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воспринимать художественную литературу как вид искусства;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определять авторскую позицию и высказывать свое отношение к герою и его поступкам;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доказывать и подтверждать фактами (из текста) собственное суждение;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писать отзыв о прочитанной книге;</w:t>
      </w:r>
    </w:p>
    <w:p w:rsidR="003F649A" w:rsidRPr="00A40FE0" w:rsidRDefault="003F649A" w:rsidP="008678B2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работать с тематическим каталогом;</w:t>
      </w:r>
    </w:p>
    <w:p w:rsidR="003F649A" w:rsidRPr="009439DB" w:rsidRDefault="003F649A" w:rsidP="003F649A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работать с детской периодикой.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 xml:space="preserve">В результате работы по разделу «Творческая деятельность» дети </w:t>
      </w:r>
      <w:r w:rsidRPr="00A40FE0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eastAsia="ar-SA"/>
        </w:rPr>
        <w:t>научатся: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3F649A" w:rsidRPr="00A40FE0" w:rsidRDefault="003F649A" w:rsidP="008678B2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читать по ролям литературное произведение;</w:t>
      </w:r>
    </w:p>
    <w:p w:rsidR="003F649A" w:rsidRPr="00A40FE0" w:rsidRDefault="003F649A" w:rsidP="008678B2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3F649A" w:rsidRPr="00A40FE0" w:rsidRDefault="003F649A" w:rsidP="008678B2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В результате работы по разделу «Творческая деятельность» дети получат возможность научиться: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3F649A" w:rsidRPr="00A40FE0" w:rsidRDefault="003F649A" w:rsidP="008678B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творчески пересказывать текст (от лица героя, от автора), дополнять текст;</w:t>
      </w:r>
    </w:p>
    <w:p w:rsidR="003F649A" w:rsidRPr="00A40FE0" w:rsidRDefault="003F649A" w:rsidP="008678B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создавать иллюстрации, диафильм по содержанию произведения;</w:t>
      </w:r>
    </w:p>
    <w:p w:rsidR="003F649A" w:rsidRPr="00A40FE0" w:rsidRDefault="003F649A" w:rsidP="008678B2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работать в группе, создавая инсценировки по произведению, сценарии, проекты;</w:t>
      </w:r>
    </w:p>
    <w:p w:rsidR="003F649A" w:rsidRPr="000812F4" w:rsidRDefault="003F649A" w:rsidP="003F649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способам написания изложения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 xml:space="preserve">В результате работы по разделу «Литературоведческая пропедевтика» дети </w:t>
      </w:r>
      <w:r w:rsidRPr="00A40FE0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eastAsia="ar-SA"/>
        </w:rPr>
        <w:t>научатся: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3F649A" w:rsidRPr="00A40FE0" w:rsidRDefault="003F649A" w:rsidP="008678B2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3F649A" w:rsidRPr="00A40FE0" w:rsidRDefault="003F649A" w:rsidP="008678B2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отличать прозаический текст от поэтического;</w:t>
      </w:r>
    </w:p>
    <w:p w:rsidR="003F649A" w:rsidRPr="00A40FE0" w:rsidRDefault="003F649A" w:rsidP="008678B2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распознавать особенности фольклорных форм (сказки, загадки, пословицы)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В результате работы по разделу «Литературоведческая пропедевтика» дети получат возможность научиться:</w:t>
      </w: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3F649A" w:rsidRPr="00A40FE0" w:rsidRDefault="003F649A" w:rsidP="008678B2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3F649A" w:rsidRPr="00A40FE0" w:rsidRDefault="003F649A" w:rsidP="008678B2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определять позиции героев и автора художественного текста;</w:t>
      </w:r>
    </w:p>
    <w:p w:rsidR="003F649A" w:rsidRPr="000812F4" w:rsidRDefault="003F649A" w:rsidP="003F649A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В результате изучения литературного чтения ученик должен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знать/понимать:</w:t>
      </w:r>
    </w:p>
    <w:p w:rsidR="003F649A" w:rsidRPr="00A40FE0" w:rsidRDefault="003F649A" w:rsidP="008678B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наизусть не менее 15 стихотворений; </w:t>
      </w:r>
    </w:p>
    <w:p w:rsidR="003F649A" w:rsidRPr="00A40FE0" w:rsidRDefault="003F649A" w:rsidP="008678B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названия, основное содержание изученных литературных произведений, их авторов;</w:t>
      </w:r>
    </w:p>
    <w:p w:rsidR="003F649A" w:rsidRPr="00A40FE0" w:rsidRDefault="003F649A" w:rsidP="008678B2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элементы книги (обложка, оглавление, титульный лист, иллюстрация).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уметь: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повышать и понижать голос в соответствии со знаками препинания и характером содержания;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соблюдать паузы  и выбирать темп чтения в зависимости от смысла читаемого;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определять тему и главную мысль произведения;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воспроизводить содержание текста по вопросам или картинному плану, данному в учебнике;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подробно пересказывать небольшие произведения с отчетливо выраженным сюжетом;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раскрывать содержание иллюстраций к произведению; соотносить их с отрывками рассказа, находить в тексте слова соответствующие им;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делить текст на части, озаглавливать их, выявлять основную мысль прочитанного;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читать стихотворные произведения наизусть (по выбору);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приводить примеры произведений фольклора (пословицы, загадки, сказки).</w:t>
      </w:r>
    </w:p>
    <w:p w:rsidR="003F649A" w:rsidRPr="00A40FE0" w:rsidRDefault="003F649A" w:rsidP="008678B2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овладеть навыками сознательного, правильного и выразительного чтения целыми словами при темпе громкого чтения незнакомого текста не ниже 70 – 75  слов в минуту.</w:t>
      </w:r>
    </w:p>
    <w:p w:rsidR="003F649A" w:rsidRPr="00A40FE0" w:rsidRDefault="003F649A" w:rsidP="003F649A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использовать приобретённые знания и умения в практической деятельности и повседневной жизни для:</w:t>
      </w:r>
    </w:p>
    <w:p w:rsidR="003F649A" w:rsidRPr="00A40FE0" w:rsidRDefault="003F649A" w:rsidP="008678B2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самостоятельного чтения книг;</w:t>
      </w:r>
    </w:p>
    <w:p w:rsidR="003F649A" w:rsidRPr="00A40FE0" w:rsidRDefault="003F649A" w:rsidP="008678B2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высказывания оценочных суждений о прочитанном произведении (герое, событии);</w:t>
      </w:r>
    </w:p>
    <w:p w:rsidR="003F649A" w:rsidRPr="00A40FE0" w:rsidRDefault="003F649A" w:rsidP="008678B2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самостоятельного выбора и определения содержания книги по её элементам;</w:t>
      </w:r>
    </w:p>
    <w:p w:rsidR="004103DE" w:rsidRPr="000812F4" w:rsidRDefault="003F649A" w:rsidP="000812F4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40FE0">
        <w:rPr>
          <w:rFonts w:ascii="Times New Roman" w:eastAsia="Arial" w:hAnsi="Times New Roman" w:cs="Times New Roman"/>
          <w:sz w:val="24"/>
          <w:szCs w:val="24"/>
          <w:lang w:eastAsia="ar-SA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4103DE" w:rsidRDefault="004103DE" w:rsidP="004F1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Обучающиеся должны знать: </w:t>
      </w:r>
    </w:p>
    <w:p w:rsidR="004F131F" w:rsidRPr="00CC0546" w:rsidRDefault="004F131F" w:rsidP="008678B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выдающихся представителей русской литературы (И. А. Крылов, А. С. Пушкин, М. Ю. Лермонтов, Л. Н. Толстой); </w:t>
      </w:r>
    </w:p>
    <w:p w:rsidR="004F131F" w:rsidRPr="00CC0546" w:rsidRDefault="004F131F" w:rsidP="008678B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классиков советской детской литературы; </w:t>
      </w:r>
    </w:p>
    <w:p w:rsidR="004F131F" w:rsidRPr="00CC0546" w:rsidRDefault="004F131F" w:rsidP="008678B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современной отечественной литературы (с учетом многонационального характера России) и зарубежной литературы, доступные для восприятия младшими школьниками.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вслух текст, построенный на изученном языковом материале, соблюдая правила произношения и соответствующую интонацию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 и сознательно перечитывать текст с целью переосмысления или получения ответа на поставленный вопрос</w:t>
      </w:r>
      <w:r w:rsidRPr="00CC0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стихотворные произведения наизусть (по выбору) 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осознанно текст художественного произведения «про себя» (без учета скорости); 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главную мысль произведения;</w:t>
      </w:r>
    </w:p>
    <w:p w:rsidR="004F131F" w:rsidRPr="00CC0546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текст;</w:t>
      </w:r>
    </w:p>
    <w:p w:rsidR="004F131F" w:rsidRPr="009205DB" w:rsidRDefault="004F131F" w:rsidP="008678B2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художественных произведений разной тематики по изученному материалу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</w:t>
      </w:r>
      <w:proofErr w:type="gramStart"/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4F131F" w:rsidRPr="00CC0546" w:rsidRDefault="004F131F" w:rsidP="008678B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выдающихся представителей русской литературы (Н. А. Некрасов  К. Д. Бальмонт,  И. А. Бунин ) </w:t>
      </w:r>
    </w:p>
    <w:p w:rsidR="004F131F" w:rsidRPr="00CC0546" w:rsidRDefault="004F131F" w:rsidP="008678B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названия, основное содержание изученных литературных произведений; </w:t>
      </w:r>
    </w:p>
    <w:p w:rsidR="004F131F" w:rsidRPr="00CC0546" w:rsidRDefault="004F131F" w:rsidP="008678B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имена, фамилии их авторов.</w:t>
      </w:r>
    </w:p>
    <w:p w:rsidR="004F131F" w:rsidRPr="00CC0546" w:rsidRDefault="004F131F" w:rsidP="008678B2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средства (эпитеты, метафоры, сравнения)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 :</w:t>
      </w:r>
    </w:p>
    <w:p w:rsidR="004F131F" w:rsidRPr="00CC0546" w:rsidRDefault="004F131F" w:rsidP="008678B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отвечать на вопросы по содержанию произведения, </w:t>
      </w:r>
    </w:p>
    <w:p w:rsidR="004F131F" w:rsidRPr="00CC0546" w:rsidRDefault="004F131F" w:rsidP="008678B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выразительные средства (эпитеты, метафоры, сравнения)</w:t>
      </w:r>
    </w:p>
    <w:p w:rsidR="004F131F" w:rsidRPr="00CC0546" w:rsidRDefault="004F131F" w:rsidP="008678B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стихотворение с помощью иллюстраций и опорных слов,</w:t>
      </w:r>
    </w:p>
    <w:p w:rsidR="004F131F" w:rsidRPr="00CC0546" w:rsidRDefault="004F131F" w:rsidP="008678B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по книге или наизусть стихи перед аудиторией (с предварительной самостоятельной подготовкой)</w:t>
      </w:r>
    </w:p>
    <w:p w:rsidR="004F131F" w:rsidRPr="00CC0546" w:rsidRDefault="004F131F" w:rsidP="008678B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о понравившемся произведении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</w:t>
      </w:r>
      <w:proofErr w:type="gramStart"/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4F131F" w:rsidRPr="00CC0546" w:rsidRDefault="004F131F" w:rsidP="008678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жанровое разнообразие предлагаемых к изучению произведений: малые фольклорные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жанры, народная сказка, литературная сказка, рассказ, повесть, стихотворение, басня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131F" w:rsidRPr="00CC0546" w:rsidRDefault="004F131F" w:rsidP="008678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литературной сказки</w:t>
      </w:r>
    </w:p>
    <w:p w:rsidR="004F131F" w:rsidRPr="00CC0546" w:rsidRDefault="004F131F" w:rsidP="008678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основное содержание изученных литературных произведений</w:t>
      </w:r>
    </w:p>
    <w:p w:rsidR="004F131F" w:rsidRPr="00CC0546" w:rsidRDefault="004F131F" w:rsidP="008678B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имена, фамилии их авторов.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Обучающиеся должны уметь:</w:t>
      </w:r>
    </w:p>
    <w:p w:rsidR="004F131F" w:rsidRPr="00CC0546" w:rsidRDefault="004F131F" w:rsidP="008678B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небольшое монологическое высказывание с опорой на авторский текст, оценивать события, героев произведения;</w:t>
      </w:r>
    </w:p>
    <w:p w:rsidR="004F131F" w:rsidRPr="00CC0546" w:rsidRDefault="004F131F" w:rsidP="008678B2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небольшой устный текст на заданную тему;</w:t>
      </w:r>
    </w:p>
    <w:p w:rsidR="004F131F" w:rsidRPr="00753810" w:rsidRDefault="004F131F" w:rsidP="0075381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жанры художественной литературы (сказка, рассказ, басня), сказки народные и литературные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4F131F" w:rsidRPr="00CC0546" w:rsidRDefault="004F131F" w:rsidP="008678B2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основное содержание изученных литературных произведений, их авторов.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Обучающиеся должны уметь:</w:t>
      </w:r>
    </w:p>
    <w:p w:rsidR="004F131F" w:rsidRPr="00CC0546" w:rsidRDefault="004F131F" w:rsidP="008678B2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 и сознательно перечитывать текст с целью переосмысления или получения ответа на поставленный вопрос;</w:t>
      </w:r>
    </w:p>
    <w:p w:rsidR="004F131F" w:rsidRPr="00CC0546" w:rsidRDefault="004F131F" w:rsidP="008678B2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художественные произведения разных жанров передавать их содержания по вопросам.</w:t>
      </w:r>
    </w:p>
    <w:p w:rsidR="004F131F" w:rsidRPr="00CC0546" w:rsidRDefault="004F131F" w:rsidP="008678B2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цели и ситуации устного общения в процессе обсуждения литературных произведений и книг.</w:t>
      </w:r>
    </w:p>
    <w:p w:rsidR="004F131F" w:rsidRPr="00CC0546" w:rsidRDefault="004F131F" w:rsidP="004F13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4F131F" w:rsidRPr="00CC0546" w:rsidRDefault="004F131F" w:rsidP="008678B2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названия, основное содержание изученных литературных произведений, их авторов; </w:t>
      </w:r>
    </w:p>
    <w:p w:rsidR="004F131F" w:rsidRPr="00CC0546" w:rsidRDefault="004F131F" w:rsidP="008678B2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поэтов ( Саша Черный, А.А. Блок, С.А.Есенин)</w:t>
      </w:r>
    </w:p>
    <w:p w:rsidR="004F131F" w:rsidRPr="00CC0546" w:rsidRDefault="004F131F" w:rsidP="004F13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4F131F" w:rsidRPr="00CC0546" w:rsidRDefault="004F131F" w:rsidP="008678B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жизни;</w:t>
      </w:r>
    </w:p>
    <w:p w:rsidR="004F131F" w:rsidRPr="00CC0546" w:rsidRDefault="004F131F" w:rsidP="008678B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текст, соблюдая правила произношения и соответствующую интонацию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стихотворные произведения наизусть;</w:t>
      </w:r>
    </w:p>
    <w:p w:rsidR="004F131F" w:rsidRPr="00CC0546" w:rsidRDefault="004F131F" w:rsidP="008678B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безошибочно читать незнакомый текст с соблюдением норм литературного произношения; </w:t>
      </w:r>
    </w:p>
    <w:p w:rsidR="004F131F" w:rsidRPr="00CC0546" w:rsidRDefault="004F131F" w:rsidP="008678B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 искажения ударений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4F131F" w:rsidRPr="00CC0546" w:rsidRDefault="004F131F" w:rsidP="008678B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основное содержание изученных литературных произведений, их авторов.</w:t>
      </w:r>
    </w:p>
    <w:p w:rsidR="004F131F" w:rsidRPr="00CC0546" w:rsidRDefault="004F131F" w:rsidP="004F13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4F131F" w:rsidRPr="00CC0546" w:rsidRDefault="004F131F" w:rsidP="008678B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(герое, событии)</w:t>
      </w:r>
    </w:p>
    <w:p w:rsidR="004F131F" w:rsidRPr="00CC0546" w:rsidRDefault="004F131F" w:rsidP="008678B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личное отношение к прослушанному (прочитанному), аргументировать свою позицию с привлечением текста произведения </w:t>
      </w:r>
    </w:p>
    <w:p w:rsidR="004F131F" w:rsidRPr="00CC0546" w:rsidRDefault="004F131F" w:rsidP="008678B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пересказывать  текст, последовательно воспроизводить содержание рассказа, кратко пересказывать произведение ( эпизод)</w:t>
      </w:r>
    </w:p>
    <w:p w:rsidR="004F131F" w:rsidRPr="00CC0546" w:rsidRDefault="004F131F" w:rsidP="008678B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небольшое монологическое высказывание с опорой на авторский текст; </w:t>
      </w:r>
    </w:p>
    <w:p w:rsidR="004F131F" w:rsidRPr="00CC0546" w:rsidRDefault="004F131F" w:rsidP="008678B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события, героев произведения</w:t>
      </w:r>
    </w:p>
    <w:p w:rsidR="004F131F" w:rsidRPr="00CC0546" w:rsidRDefault="004F131F" w:rsidP="008678B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небольшой устный текст на заданную тему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Обучающиеся должны знать:</w:t>
      </w:r>
    </w:p>
    <w:p w:rsidR="004F131F" w:rsidRPr="00CC0546" w:rsidRDefault="004F131F" w:rsidP="008678B2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названия, основное содержание изученных литературных произведений, их авторов; </w:t>
      </w:r>
    </w:p>
    <w:p w:rsidR="004F131F" w:rsidRPr="00CC0546" w:rsidRDefault="004F131F" w:rsidP="004F13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4F131F" w:rsidRPr="00CC0546" w:rsidRDefault="004F131F" w:rsidP="008678B2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по книге или наизусть стихи перед аудиторией (с предварительной самостоятельной подготовкой)</w:t>
      </w:r>
      <w:r w:rsidRPr="00CC0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F131F" w:rsidRPr="00CC0546" w:rsidRDefault="004F131F" w:rsidP="008678B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стихотворные произведения наизусть (по выбору)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31F" w:rsidRPr="00CC0546" w:rsidRDefault="004F131F" w:rsidP="008678B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текста.</w:t>
      </w:r>
    </w:p>
    <w:p w:rsidR="004F131F" w:rsidRPr="00CC0546" w:rsidRDefault="004F131F" w:rsidP="008678B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произведения;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4F131F" w:rsidRPr="00CC0546" w:rsidRDefault="004F131F" w:rsidP="008678B2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небольшое монологическое высказывание с опорой на авторский текст; </w:t>
      </w:r>
    </w:p>
    <w:p w:rsidR="004F131F" w:rsidRPr="00CC0546" w:rsidRDefault="004F131F" w:rsidP="008678B2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события, героев произведения;</w:t>
      </w:r>
    </w:p>
    <w:p w:rsidR="004F131F" w:rsidRPr="00CC0546" w:rsidRDefault="004F131F" w:rsidP="008678B2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(герое произведения, событии)</w:t>
      </w:r>
    </w:p>
    <w:p w:rsidR="004F131F" w:rsidRPr="00CC0546" w:rsidRDefault="004F131F" w:rsidP="008678B2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содержание изученных литературных произведений, их авторов; </w:t>
      </w:r>
    </w:p>
    <w:p w:rsidR="004F131F" w:rsidRPr="00CC0546" w:rsidRDefault="004F131F" w:rsidP="008678B2">
      <w:pPr>
        <w:numPr>
          <w:ilvl w:val="0"/>
          <w:numId w:val="4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произведения;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131F" w:rsidRPr="00CC0546" w:rsidRDefault="004F131F" w:rsidP="004F13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4F131F" w:rsidRPr="00CC0546" w:rsidRDefault="004F131F" w:rsidP="008678B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библиотеке детские журналы по выбранной теме;</w:t>
      </w:r>
    </w:p>
    <w:p w:rsidR="004F131F" w:rsidRPr="00CC0546" w:rsidRDefault="004F131F" w:rsidP="008678B2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сообщение по теме, используя информацию журнала;</w:t>
      </w:r>
    </w:p>
    <w:p w:rsidR="004F131F" w:rsidRPr="00CC0546" w:rsidRDefault="004F131F" w:rsidP="008678B2">
      <w:pPr>
        <w:numPr>
          <w:ilvl w:val="0"/>
          <w:numId w:val="50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4F131F" w:rsidRPr="00CC0546" w:rsidRDefault="004F131F" w:rsidP="008678B2">
      <w:pPr>
        <w:numPr>
          <w:ilvl w:val="0"/>
          <w:numId w:val="50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осознанно текст художественного произведения «про себя» ; </w:t>
      </w:r>
    </w:p>
    <w:p w:rsidR="004F131F" w:rsidRPr="00CC0546" w:rsidRDefault="004F131F" w:rsidP="008678B2">
      <w:pPr>
        <w:numPr>
          <w:ilvl w:val="0"/>
          <w:numId w:val="50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небольшие письменные ответы на поставленный вопрос по прочитанному произведению;</w:t>
      </w:r>
    </w:p>
    <w:p w:rsidR="004F131F" w:rsidRPr="00CC0546" w:rsidRDefault="004F131F" w:rsidP="008678B2">
      <w:pPr>
        <w:numPr>
          <w:ilvl w:val="0"/>
          <w:numId w:val="50"/>
        </w:num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литературных играх</w:t>
      </w:r>
    </w:p>
    <w:p w:rsidR="004F131F" w:rsidRPr="00CC0546" w:rsidRDefault="004F131F" w:rsidP="004F13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</w:t>
      </w: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31F" w:rsidRPr="00CC0546" w:rsidRDefault="004F131F" w:rsidP="008678B2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 произведения зарубежной литературы,</w:t>
      </w:r>
    </w:p>
    <w:p w:rsidR="004F131F" w:rsidRPr="00CC0546" w:rsidRDefault="004F131F" w:rsidP="008678B2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авторов;</w:t>
      </w:r>
    </w:p>
    <w:p w:rsidR="004F131F" w:rsidRPr="00CC0546" w:rsidRDefault="004F131F" w:rsidP="008678B2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героев произведения;</w:t>
      </w: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131F" w:rsidRPr="00CC0546" w:rsidRDefault="004F131F" w:rsidP="004F13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  <w:r w:rsidRPr="00CC0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F131F" w:rsidRPr="00CC0546" w:rsidRDefault="004F131F" w:rsidP="008678B2">
      <w:pPr>
        <w:numPr>
          <w:ilvl w:val="0"/>
          <w:numId w:val="5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в мифологическом тексте эпизоды рассказывающие о  представлениях древних людей о мире</w:t>
      </w:r>
      <w:r w:rsidRPr="00CC0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4F131F" w:rsidRPr="00CC0546" w:rsidRDefault="004F131F" w:rsidP="008678B2">
      <w:pPr>
        <w:numPr>
          <w:ilvl w:val="0"/>
          <w:numId w:val="54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сравнивать сказки разных народов,</w:t>
      </w:r>
    </w:p>
    <w:p w:rsidR="004F131F" w:rsidRPr="00CC0546" w:rsidRDefault="004F131F" w:rsidP="008678B2">
      <w:pPr>
        <w:numPr>
          <w:ilvl w:val="0"/>
          <w:numId w:val="54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сочинять свои сказки</w:t>
      </w:r>
    </w:p>
    <w:p w:rsidR="004F131F" w:rsidRPr="00CC0546" w:rsidRDefault="004F131F" w:rsidP="008678B2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смысловые части, составлять его простой план</w:t>
      </w:r>
    </w:p>
    <w:p w:rsidR="004F131F" w:rsidRPr="00CC0546" w:rsidRDefault="004F131F" w:rsidP="008678B2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тексте главное, анализировать, находить ответы на вопросы;</w:t>
      </w:r>
    </w:p>
    <w:p w:rsidR="004F131F" w:rsidRPr="00CC0546" w:rsidRDefault="004F131F" w:rsidP="008678B2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четко, ясно, развернуто излагать свои мысли в устной и письменной форме;</w:t>
      </w:r>
    </w:p>
    <w:p w:rsidR="004F131F" w:rsidRDefault="004F131F" w:rsidP="00014035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артистичность, эмоциональность, выразительность при чтении, </w:t>
      </w:r>
      <w:proofErr w:type="spellStart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CC0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зарубежной литературы</w:t>
      </w:r>
    </w:p>
    <w:p w:rsidR="00381C5C" w:rsidRPr="00753810" w:rsidRDefault="00381C5C" w:rsidP="00014035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 (</w:t>
      </w:r>
      <w:proofErr w:type="spellStart"/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). 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звучащей речи (высказывание собесед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довательности событий, осознание цели речевого высказыва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 Развитие умения наблюдать за выразительностью речи, за особенностью авторского стиля.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  <w:r w:rsidRPr="004F13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вслух.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Постепенный переход от слогового к плавному, осмысленно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 виду и типу текстов, передача их с помощью интониро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про себя.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смысла произведения при чте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разными видами текста.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разных видах текста: художествен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ном, учебном, научно-популярном и их сравнение. Определе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званию и оформлению.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определение темы и главной мысли про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изведения по вопросам и самостоятельное деление текста на смысловые части, их </w:t>
      </w:r>
      <w:proofErr w:type="spellStart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Умение работать с раз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ными видами информации.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</w:t>
      </w:r>
      <w:r w:rsidR="00A457E0"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вно-изобразительных материалов.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культура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как особый вид искусства. Книга как источник не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тульный лист, аннотация, иллюстрации. Умение самостоятельно составить аннотацию.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информации в книге: научная, художественная (с опо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рой на внешние показатели книги, её справочно-иллюстративный материал.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(справочники, словари, энциклопедии).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Самостоятельный выбор книг на основе рекомендательного списка, алфавитного и тематического каталога. Самостоятель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пользование соответствующими возрасту словарями и дру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гой справочной литературой.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текстом художественного произведения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особенностей художественного текста: свое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нравственно-эстетического содержания прочи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пользованием специфической для данного произведения лекси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(по вопросам учителя), рассказ по иллюстрациям, пересказ.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героя произведения с использованием худо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разных видов пересказа художественного текста: подробный, выборочный и краткий (передача основных мыслей). 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план (в виде назывных предложений из текста, в виде вопросов, в виде самостоятельно сформулированных высказы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ваний) и на его основе подробный пересказ всего текста.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выборочный пересказ по заданному фраг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менту: характеристика героя произведения (выбор слов, выраже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жета, последовательности событий.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научно-популярным, учебными и другими текстами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заглавия произведения, адекватное соотноше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Ключевые или опорные слова. Построение алгорит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 Умение говорить (культура речевого общения)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диалога как вида речи. Особенности диалогиче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слушивать, не перебивая, собеседника и в вежливой форме вы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сказывать свою точку зрения по обсуждаемому произведению (художественному, учебному, научно-познавательному). Умение проявлять доброжелательность к 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словом (распознавать прямое и переносное зна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построить монологическое речевое высказывание не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большого объёма с опорой на авторский текст, по предложен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теме или в форме ответа на вопрос. Формирование грам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сказывании. Передача содержания прочитанного или прослу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сочинение как продолжение прочитанного произ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 (культура письменной речи)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письменной речи: соответствие содержания заголо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вку (отражение темы, места действия, характеров героев). Ис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 в письменной речи выразительных средств языка (синонимы, антонимы, сравнения), в мини-сочинениях (пове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ствование, описание, рассуждение). Рассказ на заданную тему, отзыв о прочитанной книге.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детского чтения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устного народного творчества разных наро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ва, Л.Н. Толстого, А.П. Чехова и других классиков отечествен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литературы XIX—XX вв., классиков детской литературы, знакомство с произведениями современной отечественной (с учётом многона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ционального характера России) и зарубежной литературы, до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ступными для восприятия младших школьников.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чтения обогащена введением в круг чтения млад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разных видов: художественная, историческая, при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ших, добре, дружбе, честности, юмористические произведения.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(практическое освоение)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художественного произведения (с помо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Первоначальная ориентировка в литературных понятиях: ху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Общее представление об особенностях построения разных видов рассказывания: повествования (рассказ), описания (пей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заж, портрет, интерьер), рассуждения (монолог героя, диалог героев).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(ритм, рифма).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Жанровое разнообразие произведений. Малые фольклорные формы (колыбельные песни, </w:t>
      </w:r>
      <w:proofErr w:type="spellStart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пословицы, поговорки, загадки): узнавание, различение, определение основного смыс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ратурная (авторская) сказка.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стихотворение, басня — общее представление о жан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ре, наблюдение за особенностями построения и выразительны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средствами.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деятельность обучающихся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основе литературных произведений)</w:t>
      </w:r>
    </w:p>
    <w:p w:rsidR="00CC0546" w:rsidRPr="004F131F" w:rsidRDefault="00CC0546" w:rsidP="00CC0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текста литературного произведения в творче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деятельности учащихся: чтение по ролям, </w:t>
      </w:r>
      <w:proofErr w:type="spellStart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драматизация, устное словесное рисование, знакомство с раз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личными способами работы с деформированным текстом и ис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p w:rsidR="00CC0546" w:rsidRPr="004F131F" w:rsidRDefault="009B04E4" w:rsidP="00CC05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CC0546" w:rsidRPr="004F131F" w:rsidRDefault="00CC0546" w:rsidP="00CC05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</w:pPr>
      <w:r w:rsidRPr="004F13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организации и осуществления учебно-познавательной деятельности:</w:t>
      </w:r>
    </w:p>
    <w:p w:rsidR="00CC0546" w:rsidRPr="004F131F" w:rsidRDefault="00CC0546" w:rsidP="008678B2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Словесные, наглядные, практические.</w:t>
      </w:r>
    </w:p>
    <w:p w:rsidR="00CC0546" w:rsidRPr="004F131F" w:rsidRDefault="00CC0546" w:rsidP="008678B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Индуктивные, дедуктивные.</w:t>
      </w:r>
    </w:p>
    <w:p w:rsidR="00CC0546" w:rsidRPr="004F131F" w:rsidRDefault="00CC0546" w:rsidP="008678B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Репродуктивные, проблемно-поисковые.</w:t>
      </w:r>
    </w:p>
    <w:p w:rsidR="00CC0546" w:rsidRPr="004F131F" w:rsidRDefault="00CC0546" w:rsidP="008678B2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Самостоятельные</w:t>
      </w:r>
    </w:p>
    <w:p w:rsidR="00CC0546" w:rsidRPr="004F131F" w:rsidRDefault="00CC0546" w:rsidP="00CC05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pacing w:val="-10"/>
          <w:sz w:val="24"/>
          <w:szCs w:val="24"/>
          <w:u w:val="single"/>
          <w:lang w:eastAsia="ru-RU"/>
        </w:rPr>
      </w:pPr>
      <w:r w:rsidRPr="004F131F">
        <w:rPr>
          <w:rFonts w:ascii="Times New Roman" w:eastAsia="Times New Roman" w:hAnsi="Times New Roman" w:cs="Times New Roman"/>
          <w:i/>
          <w:spacing w:val="-10"/>
          <w:sz w:val="24"/>
          <w:szCs w:val="24"/>
          <w:u w:val="single"/>
          <w:lang w:eastAsia="ru-RU"/>
        </w:rPr>
        <w:t>Виды стимулирования и мотивации учебно-познавательной деятельности:</w:t>
      </w:r>
    </w:p>
    <w:p w:rsidR="00CC0546" w:rsidRPr="004F131F" w:rsidRDefault="00CC0546" w:rsidP="008678B2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Стимулирование и мотивация интереса к учению.</w:t>
      </w:r>
    </w:p>
    <w:p w:rsidR="009B04E4" w:rsidRPr="00753810" w:rsidRDefault="00CC0546" w:rsidP="00CC0546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Стимулирование долга и ответственности в учении.</w:t>
      </w:r>
    </w:p>
    <w:p w:rsidR="00CC0546" w:rsidRPr="009B04E4" w:rsidRDefault="009B04E4" w:rsidP="00CC05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и оценки достижения планируемых результатов</w:t>
      </w:r>
    </w:p>
    <w:p w:rsidR="00CC0546" w:rsidRPr="004F131F" w:rsidRDefault="00CC0546" w:rsidP="00CC0546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Особенности организации контроля по литературному чтению</w:t>
      </w:r>
    </w:p>
    <w:p w:rsidR="00CC0546" w:rsidRPr="004F131F" w:rsidRDefault="00CC0546" w:rsidP="00CC0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проверяются следующие умения и навыки, связанные с </w:t>
      </w: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читательской деятельностью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навык </w:t>
      </w: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осознанного чтения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определенном темпе (вслух и «про себя»); уме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</w:t>
      </w: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выразительно читать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пересказывать текст, учить </w:t>
      </w: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наизусть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стихотворение, прозаи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ческое произведение.</w:t>
      </w:r>
    </w:p>
    <w:p w:rsidR="00CC0546" w:rsidRPr="004F131F" w:rsidRDefault="00CC0546" w:rsidP="00CC0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проверке умения </w:t>
      </w: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пересказывать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произведения особое внимание уделяется пра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вильности передачи основного содержания текс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последовательности и полноте развития сюже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выразительности при характеристике образов.</w:t>
      </w:r>
    </w:p>
    <w:p w:rsidR="00CC0546" w:rsidRPr="004F131F" w:rsidRDefault="00CC0546" w:rsidP="00CC0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</w:t>
      </w:r>
      <w:r w:rsidRPr="004F13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техники чтения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контроли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рует и собственно читательскую деятельность школьника: умение ориентироваться в книге, знание литературных произведений, их жан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и особенностей, знание имен детских пи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сателей и поэтов и их жанровые приоритеты (писал сказки, стихи о природе и т.п.).</w:t>
      </w:r>
    </w:p>
    <w:p w:rsidR="00CC0546" w:rsidRPr="004F131F" w:rsidRDefault="00CC0546" w:rsidP="00CC0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Текущий контроль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изусть или с листа. Осуществляется на матери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але изучаемых программных произведений в основном в устной форме. Возможны и письменные работы - небольшие по объему (отве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на вопросы, описание героя или события), а также самостоятельные работы с книгой, ил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люстрациями и оглавлением. </w:t>
      </w:r>
    </w:p>
    <w:p w:rsidR="00CC0546" w:rsidRPr="004F131F" w:rsidRDefault="00CC0546" w:rsidP="00CC05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Тематический контроль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после изучения определенной темы и может прохо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как в устной, так и в письменной форме. Письменная работа также может быть прове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дена в виде тестовых заданий, построенных с учетом предмета чтения. </w:t>
      </w:r>
    </w:p>
    <w:p w:rsidR="004E14D6" w:rsidRPr="009439DB" w:rsidRDefault="00CC0546" w:rsidP="0001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31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Итоговый контроль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проверке чтения вслух проводится индивидуально. Для проверки подбираются доступные по лексике и содержа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незнакомые тексты. При выборе текста осу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ществляется подсчет количества слов (слово «средней» длины равно 6 знакам, к знакам отно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сят как букву, так и пробел между словами). Для проверки понимания текста учитель задает по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 чтения вопросы. Проверка навыка чтения «про себя» проводится фронтально или группа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Для проверки учитель заготавливает инди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видуальные карточки, которые получает каж</w:t>
      </w:r>
      <w:r w:rsidRPr="004F131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дый ученик. Задания на карточках могут быть общими, а могут быть дифференцированными. Для учета результатов проверки навыка чтения учитель пол</w:t>
      </w:r>
      <w:r w:rsidR="009439DB">
        <w:rPr>
          <w:rFonts w:ascii="Times New Roman" w:eastAsia="Times New Roman" w:hAnsi="Times New Roman" w:cs="Times New Roman"/>
          <w:sz w:val="24"/>
          <w:szCs w:val="24"/>
          <w:lang w:eastAsia="ru-RU"/>
        </w:rPr>
        <w:t>ьзуется соответствующей схемой.</w:t>
      </w:r>
    </w:p>
    <w:p w:rsidR="00FF5E28" w:rsidRPr="00C01F8D" w:rsidRDefault="00FF5E28" w:rsidP="00FF5E2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F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и нормы оценки знаний обучающихся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Calibri" w:hAnsi="Times New Roman" w:cs="Times New Roman"/>
          <w:sz w:val="24"/>
          <w:szCs w:val="24"/>
          <w:lang w:eastAsia="ru-RU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Calibri" w:hAnsi="Times New Roman" w:cs="Times New Roman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1-й класс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Осознанное, правильное, плавное слоговое чтение отдельных слов, предложений, маленьких текстов. Постепенный переход к чтению целыми словами.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2-й класс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к осознанному правильному чтению целыми словами. 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3-й класс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Правильное, осознанное, достаточно беглое и выразительное чтение целыми словами про себя и вслух. Выбор интонации, соответствующей строению предложений, а также тона, темпа, громкости, логического ударения.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4-й класс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Беглое, осознанное, правильное, выразительное чтение с соблюдением всех необходимых норм, с использованием средств выразительности устной речи. Самостоятельная подготовка к выразительному чтению. Осознанное чтение про себя любого по объему и жанру текста. </w:t>
      </w:r>
    </w:p>
    <w:p w:rsidR="00F26899" w:rsidRPr="00F26899" w:rsidRDefault="00F26899" w:rsidP="00F26899">
      <w:pPr>
        <w:shd w:val="clear" w:color="auto" w:fill="FFFFFF"/>
        <w:tabs>
          <w:tab w:val="left" w:pos="0"/>
        </w:tabs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Классификация ошибок и недочетов,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влияющих на снижение оценки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Ошибки: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искажения читаемых слов (замена, перестановка, пропуски или добавления букв, слогов, слов);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постановка ударений (более 2);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непонимание общего смысла прочитанного текста за установленное время чтения;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F26899" w:rsidRPr="00F26899" w:rsidRDefault="00F26899" w:rsidP="008678B2">
      <w:pPr>
        <w:numPr>
          <w:ilvl w:val="0"/>
          <w:numId w:val="5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при пересказе последовательности событий в произведении;</w:t>
      </w:r>
    </w:p>
    <w:p w:rsidR="00F26899" w:rsidRPr="00F26899" w:rsidRDefault="00F26899" w:rsidP="008678B2">
      <w:pPr>
        <w:numPr>
          <w:ilvl w:val="0"/>
          <w:numId w:val="56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нетвердое знание наизусть подготовленного текста;</w:t>
      </w:r>
    </w:p>
    <w:p w:rsidR="00F26899" w:rsidRPr="00753810" w:rsidRDefault="00F26899" w:rsidP="00F26899">
      <w:pPr>
        <w:numPr>
          <w:ilvl w:val="0"/>
          <w:numId w:val="56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F26899" w:rsidRPr="00F26899" w:rsidRDefault="00F26899" w:rsidP="00F26899">
      <w:pPr>
        <w:shd w:val="clear" w:color="auto" w:fill="FFFFFF"/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Недочеты:</w:t>
      </w:r>
    </w:p>
    <w:p w:rsidR="00F26899" w:rsidRPr="00F26899" w:rsidRDefault="00F26899" w:rsidP="008678B2">
      <w:pPr>
        <w:numPr>
          <w:ilvl w:val="0"/>
          <w:numId w:val="57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двух неправильных ударений;</w:t>
      </w:r>
    </w:p>
    <w:p w:rsidR="00F26899" w:rsidRPr="00F26899" w:rsidRDefault="00F26899" w:rsidP="008678B2">
      <w:pPr>
        <w:numPr>
          <w:ilvl w:val="0"/>
          <w:numId w:val="57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нарушения смысловых пауз, темпа и четкости произношения слов при чтении вслух;</w:t>
      </w:r>
    </w:p>
    <w:p w:rsidR="00F26899" w:rsidRPr="00F26899" w:rsidRDefault="00F26899" w:rsidP="008678B2">
      <w:pPr>
        <w:numPr>
          <w:ilvl w:val="0"/>
          <w:numId w:val="57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прочитанного текста за время, немного превышающее установленное;</w:t>
      </w:r>
    </w:p>
    <w:p w:rsidR="00F26899" w:rsidRPr="00F26899" w:rsidRDefault="00F26899" w:rsidP="008678B2">
      <w:pPr>
        <w:numPr>
          <w:ilvl w:val="0"/>
          <w:numId w:val="57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неточности при формулировке основной мысли произведения;</w:t>
      </w:r>
    </w:p>
    <w:p w:rsidR="00F26899" w:rsidRPr="00753810" w:rsidRDefault="00F26899" w:rsidP="00F26899">
      <w:pPr>
        <w:numPr>
          <w:ilvl w:val="0"/>
          <w:numId w:val="57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чтения</w:t>
      </w:r>
    </w:p>
    <w:p w:rsidR="00F26899" w:rsidRPr="00F26899" w:rsidRDefault="00F26899" w:rsidP="00F26899">
      <w:pPr>
        <w:spacing w:after="0" w:line="240" w:lineRule="auto"/>
        <w:ind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к осмысленному правильному чтению целыми словами. </w:t>
      </w:r>
    </w:p>
    <w:p w:rsidR="00F26899" w:rsidRPr="00F26899" w:rsidRDefault="00F26899" w:rsidP="00F26899">
      <w:pPr>
        <w:spacing w:after="0" w:line="240" w:lineRule="auto"/>
        <w:ind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26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 полугодии темп чтения вслух незнакомого текста – 60 слов. Формирование осознанного чтения про себя. Темп чтения про себя – на 10 и более слов быстрее, чем при чтении вслух. </w:t>
      </w:r>
    </w:p>
    <w:p w:rsidR="00F26899" w:rsidRPr="00F26899" w:rsidRDefault="00F26899" w:rsidP="00F26899">
      <w:pPr>
        <w:spacing w:after="0" w:line="240" w:lineRule="auto"/>
        <w:ind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полугодие. Сознательное, правильное, выразительное чтение целыми словами с соблюдением соответствующей интонации, тона, темпа и громкости речи. Темп чтения вслух незнакомого текста – 75 слов, про себя – на 10 и более слов быстрее.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</w:t>
      </w:r>
      <w:r w:rsidR="007538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 по технике чтения в 3 классе</w:t>
      </w:r>
    </w:p>
    <w:tbl>
      <w:tblPr>
        <w:tblW w:w="0" w:type="auto"/>
        <w:jc w:val="center"/>
        <w:tblInd w:w="-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1559"/>
        <w:gridCol w:w="1560"/>
        <w:gridCol w:w="1628"/>
        <w:gridCol w:w="1632"/>
        <w:gridCol w:w="1559"/>
        <w:gridCol w:w="1559"/>
        <w:gridCol w:w="1560"/>
        <w:gridCol w:w="1604"/>
      </w:tblGrid>
      <w:tr w:rsidR="00C01F8D" w:rsidRPr="00C01F8D" w:rsidTr="007D4B3B">
        <w:trPr>
          <w:trHeight w:val="294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отметки</w:t>
            </w:r>
          </w:p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</w:tr>
      <w:tr w:rsidR="00C01F8D" w:rsidRPr="00C01F8D" w:rsidTr="007D4B3B">
        <w:trPr>
          <w:trHeight w:val="151"/>
          <w:jc w:val="center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C01F8D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  <w:p w:rsidR="007D4B3B" w:rsidRPr="00F26899" w:rsidRDefault="007D4B3B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полугодие</w:t>
            </w:r>
          </w:p>
        </w:tc>
      </w:tr>
      <w:tr w:rsidR="00C01F8D" w:rsidRPr="00C01F8D" w:rsidTr="007D4B3B">
        <w:trPr>
          <w:trHeight w:val="571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60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 слов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55 слов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70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слов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65 слов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35 слов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99" w:rsidRPr="00F26899" w:rsidRDefault="00F26899" w:rsidP="00FF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слов</w:t>
            </w:r>
          </w:p>
        </w:tc>
      </w:tr>
    </w:tbl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прочитанного на оценку текста должен быть не менее:</w:t>
      </w:r>
      <w:r w:rsidR="005B2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75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третьем классе – 1/3 страницы.</w:t>
      </w:r>
    </w:p>
    <w:p w:rsidR="00F26899" w:rsidRPr="00F26899" w:rsidRDefault="00F26899" w:rsidP="00F26899">
      <w:p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он:</w:t>
      </w:r>
    </w:p>
    <w:p w:rsidR="00F26899" w:rsidRPr="00F26899" w:rsidRDefault="00F26899" w:rsidP="008678B2">
      <w:pPr>
        <w:numPr>
          <w:ilvl w:val="0"/>
          <w:numId w:val="58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lastRenderedPageBreak/>
        <w:t xml:space="preserve">читает в 1 полугодии осознанно, бегло, правильно, с использованием основных средств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выразительности, темп чтения - не менее 60 слов в минуту;</w:t>
      </w:r>
    </w:p>
    <w:p w:rsidR="00F26899" w:rsidRPr="00F26899" w:rsidRDefault="00F26899" w:rsidP="008678B2">
      <w:pPr>
        <w:numPr>
          <w:ilvl w:val="0"/>
          <w:numId w:val="58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во 2 полугодии - бегло, сознательно, правильно с соблюдением основных норм литературного произношения, передает с помощью интонации смысл прочитанного и свое отношение к его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содержанию, темп чтения - не менее 75 слов в минуту;</w:t>
      </w:r>
    </w:p>
    <w:p w:rsidR="00F26899" w:rsidRPr="00F26899" w:rsidRDefault="00F26899" w:rsidP="008678B2">
      <w:pPr>
        <w:numPr>
          <w:ilvl w:val="0"/>
          <w:numId w:val="58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полно, кратко и выборочно пересказывать текст, самостоятельно составлять простейший пан,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основной смысл прочитанного;</w:t>
      </w:r>
    </w:p>
    <w:p w:rsidR="00F26899" w:rsidRPr="00F26899" w:rsidRDefault="00F26899" w:rsidP="008678B2">
      <w:pPr>
        <w:numPr>
          <w:ilvl w:val="0"/>
          <w:numId w:val="58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самостоятельно находит в тексте слова, выражения и эпизоды для составления рассказа на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определенную тему (о природе, событии, герое);</w:t>
      </w:r>
    </w:p>
    <w:p w:rsidR="00F26899" w:rsidRPr="00F26899" w:rsidRDefault="00F26899" w:rsidP="008678B2">
      <w:pPr>
        <w:numPr>
          <w:ilvl w:val="0"/>
          <w:numId w:val="58"/>
        </w:numPr>
        <w:shd w:val="clear" w:color="auto" w:fill="FFFFFF"/>
        <w:spacing w:after="0" w:line="240" w:lineRule="auto"/>
        <w:ind w:right="5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знает и читает наизусть стихотворение.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Оценка «4»</w:t>
      </w:r>
      <w:r w:rsidRPr="00F268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ставится ученику, если он:</w:t>
      </w:r>
    </w:p>
    <w:p w:rsidR="00F26899" w:rsidRPr="00F26899" w:rsidRDefault="00F26899" w:rsidP="008678B2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читает текст бегло целыми словами, использует логические ударения и паузы;</w:t>
      </w:r>
    </w:p>
    <w:p w:rsidR="00F26899" w:rsidRPr="00F26899" w:rsidRDefault="00F26899" w:rsidP="008678B2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темп чтения - не менее 55 слов в минуту в 1 полугодии, во втором полугодии - не менее 70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слов;</w:t>
      </w:r>
    </w:p>
    <w:p w:rsidR="00F26899" w:rsidRPr="00F26899" w:rsidRDefault="00F26899" w:rsidP="008678B2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делает 1-2 ошибки в словах при чтении и в определении логических ударений и пауз;</w:t>
      </w:r>
    </w:p>
    <w:p w:rsidR="00F26899" w:rsidRPr="00F26899" w:rsidRDefault="00F26899" w:rsidP="008678B2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составляет план прочитанного, пересказывает текст полно (кратко, выборочно);</w:t>
      </w:r>
    </w:p>
    <w:p w:rsidR="00F26899" w:rsidRPr="00F26899" w:rsidRDefault="00F26899" w:rsidP="008678B2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самостоятельно выделяет главную мысль прочитанного, но допускает отдельные речевые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и устраняет их самостоятельно;</w:t>
      </w:r>
    </w:p>
    <w:p w:rsidR="00F26899" w:rsidRPr="00F26899" w:rsidRDefault="00F26899" w:rsidP="008678B2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читает выразительно стихотворение наизусть, но допускает незначительные неточности.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Оценка «3»</w:t>
      </w:r>
      <w:r w:rsidRPr="00F268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ставится ученику, если он:</w:t>
      </w:r>
    </w:p>
    <w:p w:rsidR="00F26899" w:rsidRPr="00F26899" w:rsidRDefault="00F26899" w:rsidP="008678B2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читает осознанно, целыми словами (единичные слова по слогам), монотонно, темп чтения - не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50 слов в минуту в 1 полугодии;</w:t>
      </w:r>
    </w:p>
    <w:p w:rsidR="00F26899" w:rsidRPr="00F26899" w:rsidRDefault="00F26899" w:rsidP="008678B2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во 2 полугодии - целыми словами, недостаточно выразительно, темп чтения - не менее 65 слов в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минуту, допускает при чтении от 3 до 5 ошибок;</w:t>
      </w:r>
    </w:p>
    <w:p w:rsidR="00F26899" w:rsidRPr="00F26899" w:rsidRDefault="00F26899" w:rsidP="008678B2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передает полное и краткое содержание текста, основную мысль прочитанного, составляет план и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 помощью наводящих вопросов учителя;</w:t>
      </w:r>
    </w:p>
    <w:p w:rsidR="00F26899" w:rsidRPr="00F26899" w:rsidRDefault="00F26899" w:rsidP="008678B2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воспроизводит наизусть текст стихотворения, но допускает ошибки и исправления их только с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учителя.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Оценка «2»</w:t>
      </w:r>
      <w:r w:rsidRPr="00F268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ставится ученику, если он:</w:t>
      </w:r>
    </w:p>
    <w:p w:rsidR="00F26899" w:rsidRPr="00F26899" w:rsidRDefault="00F26899" w:rsidP="008678B2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читает текст по слогам и только отдельные слова прочитывает целиком, допускает большое </w:t>
      </w:r>
      <w:r w:rsidRPr="00F26899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количество ошибок на замену, пропуск слогов, слов и др., слабо понимает прочитанное, темп </w:t>
      </w: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чтения - 35 слов в минуту в 1 полугодии, во 2 полугодии не владеет чтением целыми словами,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более 6 ошибок, темп чтения до 50 слов в минуту;</w:t>
      </w:r>
    </w:p>
    <w:p w:rsidR="00F26899" w:rsidRPr="00F26899" w:rsidRDefault="00F26899" w:rsidP="008678B2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пересказывает текст непоследовательно, искажает содержание прочитанного, допускает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речевых ошибок;</w:t>
      </w:r>
    </w:p>
    <w:p w:rsidR="00F26899" w:rsidRPr="00F26899" w:rsidRDefault="00F26899" w:rsidP="008678B2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не может кратко и выборочно пересказать текст, составить план и выделить главную мысль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 с помощью наводящих вопросов учителя;</w:t>
      </w:r>
    </w:p>
    <w:p w:rsidR="00F26899" w:rsidRPr="00F26899" w:rsidRDefault="00F26899" w:rsidP="008678B2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при чтении наизусть не может полностью воспроизвести текст стихотворения.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При оценке домашнего чтения предъявляются более высокие требования, чем при чтении </w:t>
      </w:r>
      <w:r w:rsidR="007538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предварительной подготовки.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  <w:lang w:eastAsia="ru-RU"/>
        </w:rPr>
        <w:t>Чтение наизусть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Оценка "5"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твердо, </w:t>
      </w:r>
      <w:r w:rsidRPr="00F2689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без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подсказок, </w:t>
      </w:r>
      <w:r w:rsidRPr="00F26899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>знает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наизусть, выразительно  читает.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"4"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 стихотворение  наизусть,  но допускает при  чтении  перестановку  слов,     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самостоятельно </w:t>
      </w: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исправляет допущенные неточности.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"3"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читает наизусть, но при чтении обнаруживает нетвердое усвоение текста.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 xml:space="preserve">Оценка </w:t>
      </w:r>
      <w:r w:rsidRPr="00F2689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"2"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нарушает последовательность при чтении, не полностью воспроизводит текст.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eastAsia="ru-RU"/>
        </w:rPr>
        <w:t>Выразительное чтение стихотворения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Требования к выразительному чтению:</w:t>
      </w:r>
    </w:p>
    <w:p w:rsidR="00F26899" w:rsidRPr="00F26899" w:rsidRDefault="00F26899" w:rsidP="008678B2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Правильная постановка логического ударения</w:t>
      </w:r>
    </w:p>
    <w:p w:rsidR="00F26899" w:rsidRPr="00F26899" w:rsidRDefault="00F26899" w:rsidP="008678B2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Соблюдение пауз</w:t>
      </w:r>
    </w:p>
    <w:p w:rsidR="00F26899" w:rsidRPr="00F26899" w:rsidRDefault="00F26899" w:rsidP="008678B2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Правильный выбор темпа</w:t>
      </w:r>
    </w:p>
    <w:p w:rsidR="00F26899" w:rsidRPr="00F26899" w:rsidRDefault="00F26899" w:rsidP="008678B2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Соблюдение нужной интонации</w:t>
      </w:r>
    </w:p>
    <w:p w:rsidR="00F26899" w:rsidRPr="00F26899" w:rsidRDefault="00F26899" w:rsidP="008678B2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Безошибочное чтение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Оценка "5"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выполнены правильно все требования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Оценка "4"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не соблюдены 1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 требования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Оценка "3"</w:t>
      </w:r>
      <w:r w:rsidRPr="00F268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допущены ошибки по трем требованиям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Оценка "2"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допущены ошибки</w:t>
      </w:r>
      <w:r w:rsidR="0075381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более</w:t>
      </w:r>
      <w:proofErr w:type="gramStart"/>
      <w:r w:rsidR="0075381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</w:t>
      </w:r>
      <w:proofErr w:type="gramEnd"/>
      <w:r w:rsidR="0075381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чем по трем требованиям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Чтение по ролям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Требования к чтению по ролям:</w:t>
      </w:r>
    </w:p>
    <w:p w:rsidR="00F26899" w:rsidRPr="00F26899" w:rsidRDefault="00F26899" w:rsidP="008678B2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Своевременно начинать читать свои слова</w:t>
      </w:r>
    </w:p>
    <w:p w:rsidR="00F26899" w:rsidRPr="00F26899" w:rsidRDefault="00F26899" w:rsidP="008678B2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Подбирать правильную интонацию</w:t>
      </w:r>
    </w:p>
    <w:p w:rsidR="00F26899" w:rsidRPr="00F26899" w:rsidRDefault="00F26899" w:rsidP="008678B2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Читать безошибочно</w:t>
      </w:r>
    </w:p>
    <w:p w:rsidR="00F26899" w:rsidRPr="00F26899" w:rsidRDefault="00F26899" w:rsidP="008678B2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Читать выразительно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"5"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выполнены все требования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"4"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допущены ошибки по одному какому-то требованию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"3"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допущены ошибки по двум требованиям</w:t>
      </w:r>
    </w:p>
    <w:p w:rsidR="00F26899" w:rsidRPr="00753810" w:rsidRDefault="00F26899" w:rsidP="00753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Оценка </w:t>
      </w:r>
      <w:r w:rsidRPr="00F2689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"2"</w:t>
      </w:r>
      <w:r w:rsidRPr="00F268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допущены ошибки по трем требованиям</w:t>
      </w:r>
      <w:r w:rsidRPr="00F268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F26899" w:rsidRPr="00F26899" w:rsidRDefault="00F26899" w:rsidP="00F26899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Пересказ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Оценка "5"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– пересказывает содержание прочитанного самостоятельно, последовательно, не                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упуская главного (подробно или кратко, или по плану), правильно отвечает </w:t>
      </w:r>
      <w:proofErr w:type="gramStart"/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</w:t>
      </w:r>
      <w:proofErr w:type="gramEnd"/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вопрос, умеет подкрепить ответ на вопрос чтением </w:t>
      </w:r>
      <w:r w:rsidRPr="00F2689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соответствующих отрывков.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Оценка "4"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– 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допускает </w:t>
      </w:r>
      <w:r w:rsidRPr="00F26899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1-2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ошибки, неточности, сам исправляет их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"3"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пересказывает при  помощи  наводящих вопросов учителя,  не умеет   </w:t>
      </w:r>
    </w:p>
    <w:p w:rsidR="00F26899" w:rsidRPr="00F26899" w:rsidRDefault="00F26899" w:rsidP="00F268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последовательно  передать </w:t>
      </w:r>
      <w:r w:rsidRPr="00F2689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содержание прочитанного, допускает речевые ошибки. </w:t>
      </w:r>
    </w:p>
    <w:p w:rsidR="00F26899" w:rsidRPr="009439DB" w:rsidRDefault="00F26899" w:rsidP="00943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Оценка "2"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268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F2689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не может пе</w:t>
      </w:r>
      <w:r w:rsidR="009439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редать содержание прочитанного.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Образовательный минимум по литературному чтению в 3 -х классах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Авт. Климанова Л.Ф., Горецкий В.Г., Голованова М.В. </w:t>
      </w:r>
    </w:p>
    <w:p w:rsidR="00F26899" w:rsidRPr="00F26899" w:rsidRDefault="00F26899" w:rsidP="00F2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Литературное чтение 3 кл.</w:t>
      </w:r>
      <w:r w:rsidRPr="00F2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2-х частях</w:t>
      </w:r>
    </w:p>
    <w:p w:rsidR="003B148F" w:rsidRDefault="003B148F" w:rsidP="00433E28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:rsidR="00B53744" w:rsidRPr="009439DB" w:rsidRDefault="00433E28" w:rsidP="009439D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75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3744" w:rsidRPr="00195C8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Календарно – тема</w:t>
      </w:r>
      <w:r w:rsidR="009439DB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тическое планирование</w:t>
      </w:r>
    </w:p>
    <w:tbl>
      <w:tblPr>
        <w:tblW w:w="143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10"/>
        <w:gridCol w:w="6379"/>
        <w:gridCol w:w="1701"/>
        <w:gridCol w:w="1701"/>
        <w:gridCol w:w="3827"/>
      </w:tblGrid>
      <w:tr w:rsidR="00381C5C" w:rsidRPr="00195C84" w:rsidTr="00381C5C">
        <w:trPr>
          <w:trHeight w:val="2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</w:t>
            </w:r>
            <w:proofErr w:type="gramEnd"/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Домашнее задание</w:t>
            </w:r>
          </w:p>
        </w:tc>
      </w:tr>
      <w:tr w:rsidR="00381C5C" w:rsidRPr="00195C84" w:rsidTr="00381C5C">
        <w:trPr>
          <w:trHeight w:val="209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план.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195C84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факт.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книгу, прочитанную летом.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рассказ, как искали книгу в библиотеке.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Рукописные книги древней Руси.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с. 6-7 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Первопечатник Иван Фёдоров.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первых книгах.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Урок-путешествие в прошлое. Тест № 1 по теме «Самое великое чудо на свете».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изученном  на уроке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книги по теме раздела.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Русские народные песни.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любую песню наизусть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Докучные сказки.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Сочинение докучных сказок.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докучную сказку.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богородская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произведения малых жанров устного народного творчества.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«Сестрица Алёнушка и братец Иванушка».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сказки.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«Сестрица Алёнушка и братец Иванушка».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0B53A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задание №9, с.27.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«Иван царевич и серый волк».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сказку,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«Иван царевич и серый волк».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сказку,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«Иван царевич и серый волк».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пословицу, объяснить её смысл.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«Сивка-бурка».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Разделить на части, нарисовать 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«Сивка-бурка».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сведения о В. Васнецове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Художники-иллюстраторы В. Васнецов и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6D7A92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книги с любимыми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сказками.</w:t>
            </w:r>
          </w:p>
          <w:p w:rsidR="00381C5C" w:rsidRPr="006D7A92" w:rsidRDefault="00381C5C" w:rsidP="006D7A92">
            <w:pPr>
              <w:rPr>
                <w:rFonts w:ascii="Times New Roman" w:eastAsia="Andale Sans UI" w:hAnsi="Times New Roman" w:cs="Times New Roman"/>
                <w:b/>
                <w:sz w:val="24"/>
                <w:szCs w:val="24"/>
              </w:rPr>
            </w:pP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(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«Устное народное творчество»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</w:t>
            </w:r>
            <w:proofErr w:type="gram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ест №2  по теме «Устное народное творчество»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Проект «Сочиняем волшебную сказку». Оценка достижений.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поэтический сборник с любимыми стихами.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Проект «Как научиться читать стихи» (на основе научно-популярной статьи Я.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Смоленского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статье 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C5C" w:rsidRPr="006D7A92" w:rsidRDefault="00381C5C" w:rsidP="006D7A92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Тютчев «Весенняя гроза»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Ф. Тютчев «Листья». Сочинение-миниатюра «О чём расскажут осенние листья».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нарисовать иллюстрацию, задание №3, с.63.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6D7A92" w:rsidRDefault="00381C5C" w:rsidP="006D7A92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любое стихотворение,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 С. Никитин «Полно, степь моя, спать беспробудно 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6D7A92" w:rsidRDefault="00381C5C" w:rsidP="006D7A92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отрывок,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 С. Никитин «Встреча зимы».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отрывок, нарисовать иллюстрацию, задание №7, с.71.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И.З. Суриков «Детство».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4 четверостишия,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Путешествие в Литературную страну (обобщающий урок по разделу «Поэтическая тетрадь 1»)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№9, с.80.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поэтические сборники, из которых понравились стихи.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Пушкин. Подготовка сообщения «Что интересного я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 о жизни А.С. Пушкина».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стихотворение, подготовить сообщение о Пушкине.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Пушкин. Лирические стихотворения.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любое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А.С.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Пушкин «Зимнее утро»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А.С.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Пушкин «Зимний вечер»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А.С.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Пушкин «Сказка о царе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Салтане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…»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А.С.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Пушкин «Сказка о царе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Салтане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…»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отрывок, с.102-118. Разделить на части.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А.С.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Пушкин «Сказка о царе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Салтане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…»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270AE3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со слов: «Князь у синя моря…». Разделить на части.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А.С.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Пушкин «Сказка о царе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Салтане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…»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отрывок.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Рисунки И.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к сказке. Соотнесение рисунков с художественным текстом.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№8, с.129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Крылов. Подготовка сообщения о И.А. Крылове на основе статьи учебника, книг о Крылове.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F823E1" w:rsidRDefault="00381C5C" w:rsidP="00F823E1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Крылове.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Крылов «Мартышка и очки»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Крылов «Зеркало и Обезьяна»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И.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Крылов «Ворона и Лисица»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М.Ю. Лермонтов. Статья В. Воскобойникова. Подготовка сообщения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Лермонтове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статьи.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F823E1" w:rsidRDefault="00381C5C" w:rsidP="00F823E1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Лермонтове.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М.Ю. Лермонтов «Горные вершины», «На севере диком стоит одиноко…»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М.Ю. Лермонтов «Утёс», «Осень».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любое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Л. Толстой «Детство» (из воспоминаний писателя). Подготовка сообщения.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подготовить сообщение о Толстом.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Л.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Н. Толстой «Акула»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текста, выбрав любой план.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Л.Н. Толстой «Прыжок»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подготовить пересказ от имени мальчика,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Л.Н. Толстой «Лев и собачка»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текст,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Л.Н. Толстой</w:t>
            </w:r>
          </w:p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«Какая бывает роса на траве», «Куда девается вода из моря?». Сравнение текстов.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прочитанные  произведения.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произведения Толстого.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(обобщающий урок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4 по теме «Великие русские писатели».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произведения русских  писателей.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E1152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поэтические сборники, из которых понравились стихи.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Некрасов «Славная осень!..», «Не ветер бушует над бором…».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«Не ветер бушует над бором…».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Н. А. Некрасов «Дедушка </w:t>
            </w:r>
            <w:proofErr w:type="spellStart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Мазай</w:t>
            </w:r>
            <w:proofErr w:type="spellEnd"/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зайцы»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любой отрывок.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И. Бунин «Полевые цветы», </w:t>
            </w:r>
            <w:r w:rsidRPr="00195C84">
              <w:rPr>
                <w:rFonts w:ascii="Times New Roman" w:eastAsia="Calibri" w:hAnsi="Times New Roman" w:cs="Times New Roman"/>
                <w:sz w:val="24"/>
                <w:szCs w:val="24"/>
              </w:rPr>
              <w:t>«Густой зеленый ельник у дороги».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стихотворение, 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Развивающий час (урок-обобщение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разделу «Поэтическая тетрадь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»).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5 по теме «Поэтическая тетрадь 2»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любое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книгу со своей любимой сказкой.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Д. Мамин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ибиряк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Алёнушкины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сказки» (присказка).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сказку «</w:t>
            </w:r>
            <w:r w:rsidRPr="009D0250">
              <w:rPr>
                <w:rFonts w:ascii="Times New Roman" w:hAnsi="Times New Roman" w:cs="Times New Roman"/>
                <w:sz w:val="24"/>
                <w:szCs w:val="24"/>
              </w:rPr>
              <w:t>Про Комара-Комаровича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Д. Мамин-Сибиряк «Сказка про храброго Зайца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линные Уши, Косые Глаза, Короткий Хвост».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от имени зайца.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Гаршин «Лягушка-путешественница».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сказку к поговорке «Хвастовство само себя накажет».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В.Ф. Одоевский «Мороз Иванович».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 сказку.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В.Ф. Одоевский «Мороз Иванович».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5624D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иллюстрацию к любимой сказке.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Оценка достижений. Контрольная работа. КВН (обобщающий урок по </w:t>
            </w:r>
            <w:r w:rsidRPr="00195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учебника).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сказки.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книги Горького.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текст, 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продолжение сказки.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до слов: «Должно быть, ворона воровала». Принести материал о Паустовском.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Дочитать до конца.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рассказ Паустовского.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разделить на части.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по составленному плану.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свою невероятную историю с обычными вещами.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Урок-путешествие по разделу «Были-небылицы».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№7 по теме «Были–небылицы».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Чёрный «Что ты тискаешь утёнка?..».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Чёрный «Воробей», «Слон».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Блок «Сны», «Ворона».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Есенин «Черёмуха».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371C76" w:rsidRDefault="00381C5C" w:rsidP="00371C76">
            <w:pPr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читать,  нарисовать иллюстрацию, читать другие стихи.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Урок-викторина по разделу «Поэтическая тетрадь 1».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8 по теме «Поэтическая тетрадь 1»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загадки о животных. Принести книги о животных.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 текст о животном.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86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Пришвин «Моя Родина». 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входная дверь» в текст. Сочинение на основе художественного текста.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203BEC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рассказ о том, как вы были в лесу. План записать в тетради.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рассказ.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продолжение, записать в тетради.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Пересказать от имени Мальки.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Белов «Ещё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Мальку».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свою историю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Мальку.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5744B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всю сказку.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эту сказку и дочитать до конца.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Бианки «Мышонок Пик».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все задания.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текст.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Сочинить историю про обезьяну,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отрывок,  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пересказ  от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глухарки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произведение, разделить на части,  принести энциклопедию о животных.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Урок-конференция «Земля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аш дом родной» (обобщающий урок по разделу «Люби живое»).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книги о животных.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книги о животных.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любой  сборник стихов.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Маршак «Гроза днём», «В лесу над росистой поляной…».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любое стихотворение.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стихи,  выучить любое стихотворение наизусть.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 «Если».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Е. Благинина «Кукушка», «Котёнок».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произведение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107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«Крестики-нолики» (обобщающий урок по разделу «Поэтическая тетрадь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10 по теме «Поэтическая тетрадь 2»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 подготовку к проекту.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подготовку к проекту.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своём друге.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Б. Шергин «Собирай по ягодке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аберёшь кузовок». Особенность заголовка произведения.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о бабушке по произведению Б. Шергина.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А. П. Платонов «Цветок на земле»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Читать, 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«Цветок на земле».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Перечитать рассказ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А. Платонов «Ещё мама».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E115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E1152F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продолжение.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краткий пересказ текста.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пересказ  без прямой речи,  нарисовать иллюстрацию.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Н. Носов «Телефон».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принести рассказ Драгунского «Друга детства».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В. Драгунский «Друг детства».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рассказ писатель из раздела.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Урок-конкурс по разделу «Собирай по ягодке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абер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ёшь кузовок». Оценка достижений.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№11 по теме «Собирай по ягодке – наберёшь кузовок»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любой журнал.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название детских журналов,  пересказать любую статью.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рассказа.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Ермолаев «Проговорился».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вопросы по прочитанному рассказу для одноклассников.  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 по ролям,  найти материал  о писателе Ермолаеве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124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Ермолаев «Воспитатели».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 детские  журналы.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Попробовать сочинить  вредный совет.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DD55B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выразительно читать.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DB6D9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Попробовать сочинить  свои весёлые стихи.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«По страницам детских журналов» (обобщающий урок). Оценка достижений.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Тест № 12 по теме «По страницам детских журналов»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журналы.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Мифы Древней Греции.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 миф.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76701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пересказ, нарисовать иллюстрацию в тетради.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мифы Древней Греции.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 сказку.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E1152F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Составить картинный план к сказке.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E1152F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утёнок».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E1152F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1152F">
              <w:rPr>
                <w:rFonts w:ascii="Times New Roman" w:hAnsi="Times New Roman" w:cs="Times New Roman"/>
                <w:sz w:val="24"/>
                <w:szCs w:val="24"/>
              </w:rPr>
              <w:t>Читать сказки Андерсена</w:t>
            </w:r>
          </w:p>
        </w:tc>
      </w:tr>
      <w:tr w:rsidR="00381C5C" w:rsidRPr="00342EE1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342EE1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2EE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342EE1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2EE1">
              <w:rPr>
                <w:rFonts w:ascii="Times New Roman" w:hAnsi="Times New Roman" w:cs="Times New Roman"/>
                <w:sz w:val="24"/>
                <w:szCs w:val="24"/>
              </w:rPr>
              <w:t>Развивающий час по теме «Зарубежная литература».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342EE1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342EE1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342EE1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194E34">
              <w:rPr>
                <w:rFonts w:ascii="Times New Roman" w:hAnsi="Times New Roman" w:cs="Times New Roman"/>
                <w:sz w:val="24"/>
                <w:szCs w:val="24"/>
              </w:rPr>
              <w:t xml:space="preserve">Читать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зарубежных писателей.</w:t>
            </w:r>
          </w:p>
        </w:tc>
      </w:tr>
      <w:tr w:rsidR="00381C5C" w:rsidRPr="00195C84" w:rsidTr="00381C5C">
        <w:trPr>
          <w:trHeight w:val="14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4"/>
                <w:szCs w:val="24"/>
                <w:lang w:eastAsia="ar-SA"/>
              </w:rPr>
            </w:pPr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3 класса. «</w:t>
            </w:r>
            <w:proofErr w:type="spellStart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95C84">
              <w:rPr>
                <w:rFonts w:ascii="Times New Roman" w:hAnsi="Times New Roman" w:cs="Times New Roman"/>
                <w:sz w:val="24"/>
                <w:szCs w:val="24"/>
              </w:rPr>
              <w:t xml:space="preserve"> - ринг».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C5C" w:rsidRPr="00195C84" w:rsidRDefault="00381C5C" w:rsidP="00195C8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5C" w:rsidRPr="00195C84" w:rsidRDefault="00381C5C" w:rsidP="00194E34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Читать произведения русских и зарубежных писателей.</w:t>
            </w:r>
          </w:p>
        </w:tc>
      </w:tr>
    </w:tbl>
    <w:p w:rsidR="00FD7D68" w:rsidRDefault="00FD7D68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81C5C" w:rsidRDefault="00381C5C" w:rsidP="00195C8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055" w:rsidRPr="00AD5055" w:rsidRDefault="00AD5055" w:rsidP="0038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D5055" w:rsidRPr="00AD5055" w:rsidSect="00403A4C">
      <w:pgSz w:w="16838" w:h="11906" w:orient="landscape"/>
      <w:pgMar w:top="851" w:right="1134" w:bottom="127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8941A2"/>
    <w:multiLevelType w:val="hybridMultilevel"/>
    <w:tmpl w:val="3146B49C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05676AAE"/>
    <w:multiLevelType w:val="hybridMultilevel"/>
    <w:tmpl w:val="A0B2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3B19E1"/>
    <w:multiLevelType w:val="hybridMultilevel"/>
    <w:tmpl w:val="FEB2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477885"/>
    <w:multiLevelType w:val="hybridMultilevel"/>
    <w:tmpl w:val="C9FC4696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14">
    <w:nsid w:val="0C1C4345"/>
    <w:multiLevelType w:val="hybridMultilevel"/>
    <w:tmpl w:val="D7F8B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DFE72D9"/>
    <w:multiLevelType w:val="hybridMultilevel"/>
    <w:tmpl w:val="5F12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572DC8"/>
    <w:multiLevelType w:val="hybridMultilevel"/>
    <w:tmpl w:val="E4E84A52"/>
    <w:lvl w:ilvl="0" w:tplc="9E9C72C8">
      <w:start w:val="1"/>
      <w:numFmt w:val="decimal"/>
      <w:lvlText w:val="%1."/>
      <w:lvlJc w:val="left"/>
      <w:pPr>
        <w:tabs>
          <w:tab w:val="num" w:pos="1334"/>
        </w:tabs>
        <w:ind w:left="1334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7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435298"/>
    <w:multiLevelType w:val="hybridMultilevel"/>
    <w:tmpl w:val="CCD6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E83D1D"/>
    <w:multiLevelType w:val="hybridMultilevel"/>
    <w:tmpl w:val="7AC2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256E7B"/>
    <w:multiLevelType w:val="hybridMultilevel"/>
    <w:tmpl w:val="72FC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42792E"/>
    <w:multiLevelType w:val="hybridMultilevel"/>
    <w:tmpl w:val="659A40FE"/>
    <w:lvl w:ilvl="0" w:tplc="041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155780F"/>
    <w:multiLevelType w:val="hybridMultilevel"/>
    <w:tmpl w:val="76425F34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4">
    <w:nsid w:val="21BD1838"/>
    <w:multiLevelType w:val="hybridMultilevel"/>
    <w:tmpl w:val="96060E1A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>
    <w:nsid w:val="231E6B50"/>
    <w:multiLevelType w:val="hybridMultilevel"/>
    <w:tmpl w:val="71AE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E3794C"/>
    <w:multiLevelType w:val="hybridMultilevel"/>
    <w:tmpl w:val="3B08180C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7">
    <w:nsid w:val="2B993D7B"/>
    <w:multiLevelType w:val="hybridMultilevel"/>
    <w:tmpl w:val="51827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D82F0F"/>
    <w:multiLevelType w:val="hybridMultilevel"/>
    <w:tmpl w:val="39A4CAB0"/>
    <w:lvl w:ilvl="0" w:tplc="0419000D">
      <w:start w:val="1"/>
      <w:numFmt w:val="bullet"/>
      <w:lvlText w:val=""/>
      <w:lvlJc w:val="left"/>
      <w:pPr>
        <w:ind w:left="20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29">
    <w:nsid w:val="2DA97A6D"/>
    <w:multiLevelType w:val="hybridMultilevel"/>
    <w:tmpl w:val="397EE056"/>
    <w:lvl w:ilvl="0" w:tplc="DE26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2F66258A"/>
    <w:multiLevelType w:val="hybridMultilevel"/>
    <w:tmpl w:val="C6E4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6C2E47"/>
    <w:multiLevelType w:val="hybridMultilevel"/>
    <w:tmpl w:val="2CB20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B36FBF"/>
    <w:multiLevelType w:val="hybridMultilevel"/>
    <w:tmpl w:val="8E4C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2E4583"/>
    <w:multiLevelType w:val="hybridMultilevel"/>
    <w:tmpl w:val="D3FE5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2C65C8"/>
    <w:multiLevelType w:val="hybridMultilevel"/>
    <w:tmpl w:val="D3EA5AE6"/>
    <w:lvl w:ilvl="0" w:tplc="0419000D">
      <w:start w:val="1"/>
      <w:numFmt w:val="bullet"/>
      <w:lvlText w:val=""/>
      <w:lvlJc w:val="left"/>
      <w:pPr>
        <w:ind w:left="38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101" w:hanging="360"/>
      </w:pPr>
    </w:lvl>
    <w:lvl w:ilvl="2" w:tplc="0419001B">
      <w:start w:val="1"/>
      <w:numFmt w:val="lowerRoman"/>
      <w:lvlText w:val="%3."/>
      <w:lvlJc w:val="right"/>
      <w:pPr>
        <w:ind w:left="1821" w:hanging="180"/>
      </w:pPr>
    </w:lvl>
    <w:lvl w:ilvl="3" w:tplc="0419000F">
      <w:start w:val="1"/>
      <w:numFmt w:val="decimal"/>
      <w:lvlText w:val="%4."/>
      <w:lvlJc w:val="left"/>
      <w:pPr>
        <w:ind w:left="2541" w:hanging="360"/>
      </w:pPr>
    </w:lvl>
    <w:lvl w:ilvl="4" w:tplc="04190019">
      <w:start w:val="1"/>
      <w:numFmt w:val="lowerLetter"/>
      <w:lvlText w:val="%5."/>
      <w:lvlJc w:val="left"/>
      <w:pPr>
        <w:ind w:left="3261" w:hanging="360"/>
      </w:pPr>
    </w:lvl>
    <w:lvl w:ilvl="5" w:tplc="0419001B">
      <w:start w:val="1"/>
      <w:numFmt w:val="lowerRoman"/>
      <w:lvlText w:val="%6."/>
      <w:lvlJc w:val="right"/>
      <w:pPr>
        <w:ind w:left="3981" w:hanging="180"/>
      </w:pPr>
    </w:lvl>
    <w:lvl w:ilvl="6" w:tplc="0419000F">
      <w:start w:val="1"/>
      <w:numFmt w:val="decimal"/>
      <w:lvlText w:val="%7."/>
      <w:lvlJc w:val="left"/>
      <w:pPr>
        <w:ind w:left="4701" w:hanging="360"/>
      </w:pPr>
    </w:lvl>
    <w:lvl w:ilvl="7" w:tplc="04190019">
      <w:start w:val="1"/>
      <w:numFmt w:val="lowerLetter"/>
      <w:lvlText w:val="%8."/>
      <w:lvlJc w:val="left"/>
      <w:pPr>
        <w:ind w:left="5421" w:hanging="360"/>
      </w:pPr>
    </w:lvl>
    <w:lvl w:ilvl="8" w:tplc="0419001B">
      <w:start w:val="1"/>
      <w:numFmt w:val="lowerRoman"/>
      <w:lvlText w:val="%9."/>
      <w:lvlJc w:val="right"/>
      <w:pPr>
        <w:ind w:left="6141" w:hanging="180"/>
      </w:pPr>
    </w:lvl>
  </w:abstractNum>
  <w:abstractNum w:abstractNumId="36">
    <w:nsid w:val="3A660B4F"/>
    <w:multiLevelType w:val="hybridMultilevel"/>
    <w:tmpl w:val="31AA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0720EA"/>
    <w:multiLevelType w:val="hybridMultilevel"/>
    <w:tmpl w:val="D2B40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CE7267"/>
    <w:multiLevelType w:val="hybridMultilevel"/>
    <w:tmpl w:val="5134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BE6866"/>
    <w:multiLevelType w:val="hybridMultilevel"/>
    <w:tmpl w:val="B8A8B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6A4853"/>
    <w:multiLevelType w:val="hybridMultilevel"/>
    <w:tmpl w:val="C854FA00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>
    <w:nsid w:val="42590702"/>
    <w:multiLevelType w:val="hybridMultilevel"/>
    <w:tmpl w:val="1C703F12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C202BE1"/>
    <w:multiLevelType w:val="hybridMultilevel"/>
    <w:tmpl w:val="1D84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13230B"/>
    <w:multiLevelType w:val="hybridMultilevel"/>
    <w:tmpl w:val="4172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F045E8"/>
    <w:multiLevelType w:val="hybridMultilevel"/>
    <w:tmpl w:val="0FB02276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7">
    <w:nsid w:val="4DF33A96"/>
    <w:multiLevelType w:val="hybridMultilevel"/>
    <w:tmpl w:val="BCD61582"/>
    <w:lvl w:ilvl="0" w:tplc="0419000D">
      <w:start w:val="1"/>
      <w:numFmt w:val="bullet"/>
      <w:lvlText w:val="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7"/>
        </w:tabs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7"/>
        </w:tabs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7"/>
        </w:tabs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7"/>
        </w:tabs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7"/>
        </w:tabs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7"/>
        </w:tabs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7"/>
        </w:tabs>
        <w:ind w:left="7237" w:hanging="360"/>
      </w:pPr>
      <w:rPr>
        <w:rFonts w:ascii="Wingdings" w:hAnsi="Wingdings" w:hint="default"/>
      </w:rPr>
    </w:lvl>
  </w:abstractNum>
  <w:abstractNum w:abstractNumId="48">
    <w:nsid w:val="4F746C6F"/>
    <w:multiLevelType w:val="hybridMultilevel"/>
    <w:tmpl w:val="7AD6D382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9">
    <w:nsid w:val="50CE2399"/>
    <w:multiLevelType w:val="hybridMultilevel"/>
    <w:tmpl w:val="96DC25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2931A9A"/>
    <w:multiLevelType w:val="hybridMultilevel"/>
    <w:tmpl w:val="64C0A9C6"/>
    <w:lvl w:ilvl="0" w:tplc="6E460CD8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E138DE"/>
    <w:multiLevelType w:val="hybridMultilevel"/>
    <w:tmpl w:val="BFF25430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2">
    <w:nsid w:val="56EB45D0"/>
    <w:multiLevelType w:val="hybridMultilevel"/>
    <w:tmpl w:val="8F80A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433E80"/>
    <w:multiLevelType w:val="hybridMultilevel"/>
    <w:tmpl w:val="CAF2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C86466F"/>
    <w:multiLevelType w:val="hybridMultilevel"/>
    <w:tmpl w:val="BBF8AF78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7">
    <w:nsid w:val="5C8B10F4"/>
    <w:multiLevelType w:val="hybridMultilevel"/>
    <w:tmpl w:val="358237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CA73484"/>
    <w:multiLevelType w:val="hybridMultilevel"/>
    <w:tmpl w:val="D9681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3451F5E"/>
    <w:multiLevelType w:val="hybridMultilevel"/>
    <w:tmpl w:val="11F0A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860CF0"/>
    <w:multiLevelType w:val="hybridMultilevel"/>
    <w:tmpl w:val="EE6C3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934FBC"/>
    <w:multiLevelType w:val="hybridMultilevel"/>
    <w:tmpl w:val="31028E8A"/>
    <w:lvl w:ilvl="0" w:tplc="041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2">
    <w:nsid w:val="69EF40B4"/>
    <w:multiLevelType w:val="hybridMultilevel"/>
    <w:tmpl w:val="F796C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9A55B2"/>
    <w:multiLevelType w:val="hybridMultilevel"/>
    <w:tmpl w:val="8D6E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0000575"/>
    <w:multiLevelType w:val="hybridMultilevel"/>
    <w:tmpl w:val="F8882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30430D"/>
    <w:multiLevelType w:val="hybridMultilevel"/>
    <w:tmpl w:val="5CB6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3926FE9"/>
    <w:multiLevelType w:val="hybridMultilevel"/>
    <w:tmpl w:val="0DB2C3B2"/>
    <w:lvl w:ilvl="0" w:tplc="AD10B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4D7201F"/>
    <w:multiLevelType w:val="hybridMultilevel"/>
    <w:tmpl w:val="086A12AA"/>
    <w:lvl w:ilvl="0" w:tplc="0419000D">
      <w:start w:val="1"/>
      <w:numFmt w:val="bullet"/>
      <w:lvlText w:val="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8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786268"/>
    <w:multiLevelType w:val="hybridMultilevel"/>
    <w:tmpl w:val="14F8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C27EEA"/>
    <w:multiLevelType w:val="hybridMultilevel"/>
    <w:tmpl w:val="637A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FDD1BB7"/>
    <w:multiLevelType w:val="hybridMultilevel"/>
    <w:tmpl w:val="BF10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</w:num>
  <w:num w:numId="14">
    <w:abstractNumId w:val="17"/>
  </w:num>
  <w:num w:numId="15">
    <w:abstractNumId w:val="19"/>
  </w:num>
  <w:num w:numId="16">
    <w:abstractNumId w:val="40"/>
  </w:num>
  <w:num w:numId="17">
    <w:abstractNumId w:val="61"/>
  </w:num>
  <w:num w:numId="18">
    <w:abstractNumId w:val="30"/>
  </w:num>
  <w:num w:numId="19">
    <w:abstractNumId w:val="59"/>
  </w:num>
  <w:num w:numId="20">
    <w:abstractNumId w:val="42"/>
  </w:num>
  <w:num w:numId="21">
    <w:abstractNumId w:val="27"/>
  </w:num>
  <w:num w:numId="22">
    <w:abstractNumId w:val="23"/>
  </w:num>
  <w:num w:numId="23">
    <w:abstractNumId w:val="63"/>
  </w:num>
  <w:num w:numId="24">
    <w:abstractNumId w:val="12"/>
  </w:num>
  <w:num w:numId="25">
    <w:abstractNumId w:val="41"/>
  </w:num>
  <w:num w:numId="26">
    <w:abstractNumId w:val="62"/>
  </w:num>
  <w:num w:numId="27">
    <w:abstractNumId w:val="55"/>
  </w:num>
  <w:num w:numId="28">
    <w:abstractNumId w:val="37"/>
  </w:num>
  <w:num w:numId="29">
    <w:abstractNumId w:val="39"/>
  </w:num>
  <w:num w:numId="30">
    <w:abstractNumId w:val="31"/>
  </w:num>
  <w:num w:numId="31">
    <w:abstractNumId w:val="28"/>
  </w:num>
  <w:num w:numId="32">
    <w:abstractNumId w:val="44"/>
  </w:num>
  <w:num w:numId="33">
    <w:abstractNumId w:val="21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0"/>
  </w:num>
  <w:num w:numId="38">
    <w:abstractNumId w:val="71"/>
  </w:num>
  <w:num w:numId="39">
    <w:abstractNumId w:val="56"/>
  </w:num>
  <w:num w:numId="40">
    <w:abstractNumId w:val="65"/>
  </w:num>
  <w:num w:numId="41">
    <w:abstractNumId w:val="51"/>
  </w:num>
  <w:num w:numId="42">
    <w:abstractNumId w:val="45"/>
  </w:num>
  <w:num w:numId="43">
    <w:abstractNumId w:val="32"/>
  </w:num>
  <w:num w:numId="44">
    <w:abstractNumId w:val="24"/>
  </w:num>
  <w:num w:numId="45">
    <w:abstractNumId w:val="20"/>
  </w:num>
  <w:num w:numId="46">
    <w:abstractNumId w:val="18"/>
  </w:num>
  <w:num w:numId="47">
    <w:abstractNumId w:val="48"/>
  </w:num>
  <w:num w:numId="48">
    <w:abstractNumId w:val="69"/>
  </w:num>
  <w:num w:numId="49">
    <w:abstractNumId w:val="64"/>
  </w:num>
  <w:num w:numId="50">
    <w:abstractNumId w:val="46"/>
  </w:num>
  <w:num w:numId="51">
    <w:abstractNumId w:val="9"/>
  </w:num>
  <w:num w:numId="52">
    <w:abstractNumId w:val="36"/>
  </w:num>
  <w:num w:numId="53">
    <w:abstractNumId w:val="38"/>
  </w:num>
  <w:num w:numId="54">
    <w:abstractNumId w:val="15"/>
  </w:num>
  <w:num w:numId="55">
    <w:abstractNumId w:val="25"/>
  </w:num>
  <w:num w:numId="56">
    <w:abstractNumId w:val="53"/>
  </w:num>
  <w:num w:numId="57">
    <w:abstractNumId w:val="43"/>
  </w:num>
  <w:num w:numId="58">
    <w:abstractNumId w:val="57"/>
  </w:num>
  <w:num w:numId="59">
    <w:abstractNumId w:val="58"/>
  </w:num>
  <w:num w:numId="60">
    <w:abstractNumId w:val="49"/>
  </w:num>
  <w:num w:numId="61">
    <w:abstractNumId w:val="33"/>
  </w:num>
  <w:num w:numId="62">
    <w:abstractNumId w:val="68"/>
  </w:num>
  <w:num w:numId="63">
    <w:abstractNumId w:val="54"/>
  </w:num>
  <w:num w:numId="6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67"/>
  </w:num>
  <w:num w:numId="67">
    <w:abstractNumId w:val="26"/>
  </w:num>
  <w:num w:numId="6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6"/>
  </w:num>
  <w:num w:numId="72">
    <w:abstractNumId w:val="34"/>
  </w:num>
  <w:num w:numId="7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"/>
    <w:lvlOverride w:ilvl="0">
      <w:startOverride w:val="1"/>
    </w:lvlOverride>
  </w:num>
  <w:num w:numId="75">
    <w:abstractNumId w:val="3"/>
    <w:lvlOverride w:ilvl="0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50"/>
    <w:rsid w:val="00014035"/>
    <w:rsid w:val="0002389E"/>
    <w:rsid w:val="00026E69"/>
    <w:rsid w:val="00032F99"/>
    <w:rsid w:val="00043D10"/>
    <w:rsid w:val="00046FEE"/>
    <w:rsid w:val="00051759"/>
    <w:rsid w:val="00070094"/>
    <w:rsid w:val="00073041"/>
    <w:rsid w:val="000812F4"/>
    <w:rsid w:val="000875D0"/>
    <w:rsid w:val="000A45D7"/>
    <w:rsid w:val="000A5600"/>
    <w:rsid w:val="000B53A5"/>
    <w:rsid w:val="000C0B0D"/>
    <w:rsid w:val="000E2841"/>
    <w:rsid w:val="000E7B77"/>
    <w:rsid w:val="001006A3"/>
    <w:rsid w:val="0010225B"/>
    <w:rsid w:val="00140DC2"/>
    <w:rsid w:val="00170F65"/>
    <w:rsid w:val="00176701"/>
    <w:rsid w:val="00190DDC"/>
    <w:rsid w:val="00194E34"/>
    <w:rsid w:val="00195601"/>
    <w:rsid w:val="00195C84"/>
    <w:rsid w:val="001B337F"/>
    <w:rsid w:val="001B6A2A"/>
    <w:rsid w:val="001B6E33"/>
    <w:rsid w:val="001C514D"/>
    <w:rsid w:val="001D0CF0"/>
    <w:rsid w:val="001F3770"/>
    <w:rsid w:val="00202A3E"/>
    <w:rsid w:val="00203BEC"/>
    <w:rsid w:val="00204D01"/>
    <w:rsid w:val="002075BA"/>
    <w:rsid w:val="002106BA"/>
    <w:rsid w:val="00220B31"/>
    <w:rsid w:val="00270AE3"/>
    <w:rsid w:val="00293819"/>
    <w:rsid w:val="002A2B78"/>
    <w:rsid w:val="002A68EE"/>
    <w:rsid w:val="002C7723"/>
    <w:rsid w:val="002D0120"/>
    <w:rsid w:val="002D4EE0"/>
    <w:rsid w:val="002E5D01"/>
    <w:rsid w:val="002F2591"/>
    <w:rsid w:val="00300201"/>
    <w:rsid w:val="003026EE"/>
    <w:rsid w:val="0030715E"/>
    <w:rsid w:val="0033598C"/>
    <w:rsid w:val="00342A50"/>
    <w:rsid w:val="00342EE1"/>
    <w:rsid w:val="003449AC"/>
    <w:rsid w:val="003635EA"/>
    <w:rsid w:val="00371C76"/>
    <w:rsid w:val="0037686F"/>
    <w:rsid w:val="00381C5C"/>
    <w:rsid w:val="00383405"/>
    <w:rsid w:val="00387F0A"/>
    <w:rsid w:val="003902EF"/>
    <w:rsid w:val="003B148F"/>
    <w:rsid w:val="003B480D"/>
    <w:rsid w:val="003C00A2"/>
    <w:rsid w:val="003C0DBC"/>
    <w:rsid w:val="003C758A"/>
    <w:rsid w:val="003F1CC4"/>
    <w:rsid w:val="003F649A"/>
    <w:rsid w:val="00401A5D"/>
    <w:rsid w:val="00403797"/>
    <w:rsid w:val="00403A4C"/>
    <w:rsid w:val="004103DE"/>
    <w:rsid w:val="00416F3A"/>
    <w:rsid w:val="00433E28"/>
    <w:rsid w:val="00453E99"/>
    <w:rsid w:val="00456542"/>
    <w:rsid w:val="00460174"/>
    <w:rsid w:val="0049725F"/>
    <w:rsid w:val="004C1B6E"/>
    <w:rsid w:val="004D2200"/>
    <w:rsid w:val="004E14D6"/>
    <w:rsid w:val="004F131F"/>
    <w:rsid w:val="00504D81"/>
    <w:rsid w:val="005223B0"/>
    <w:rsid w:val="00527BD6"/>
    <w:rsid w:val="00531109"/>
    <w:rsid w:val="00545A0B"/>
    <w:rsid w:val="00547ECC"/>
    <w:rsid w:val="005624D8"/>
    <w:rsid w:val="005744B9"/>
    <w:rsid w:val="005801F9"/>
    <w:rsid w:val="00590E3A"/>
    <w:rsid w:val="00593FF4"/>
    <w:rsid w:val="005A205D"/>
    <w:rsid w:val="005B2EA5"/>
    <w:rsid w:val="005C1615"/>
    <w:rsid w:val="005C7646"/>
    <w:rsid w:val="005F5D40"/>
    <w:rsid w:val="005F6C30"/>
    <w:rsid w:val="006033B2"/>
    <w:rsid w:val="00610CD3"/>
    <w:rsid w:val="00617249"/>
    <w:rsid w:val="00654503"/>
    <w:rsid w:val="00657F93"/>
    <w:rsid w:val="0066455A"/>
    <w:rsid w:val="00665737"/>
    <w:rsid w:val="006812BF"/>
    <w:rsid w:val="006A1564"/>
    <w:rsid w:val="006A6607"/>
    <w:rsid w:val="006A79C4"/>
    <w:rsid w:val="006C12D5"/>
    <w:rsid w:val="006D341C"/>
    <w:rsid w:val="006D7A92"/>
    <w:rsid w:val="006F26E8"/>
    <w:rsid w:val="00724EAC"/>
    <w:rsid w:val="0073716E"/>
    <w:rsid w:val="00741FDF"/>
    <w:rsid w:val="00743C2C"/>
    <w:rsid w:val="00745C10"/>
    <w:rsid w:val="00746991"/>
    <w:rsid w:val="00747934"/>
    <w:rsid w:val="007479B5"/>
    <w:rsid w:val="00753810"/>
    <w:rsid w:val="0076470F"/>
    <w:rsid w:val="007C4B78"/>
    <w:rsid w:val="007D3220"/>
    <w:rsid w:val="007D4B3B"/>
    <w:rsid w:val="007E2590"/>
    <w:rsid w:val="007E52F7"/>
    <w:rsid w:val="008007D4"/>
    <w:rsid w:val="00803D87"/>
    <w:rsid w:val="00806AC9"/>
    <w:rsid w:val="008165CD"/>
    <w:rsid w:val="008220C8"/>
    <w:rsid w:val="00837D66"/>
    <w:rsid w:val="008475D9"/>
    <w:rsid w:val="008678B2"/>
    <w:rsid w:val="00867C62"/>
    <w:rsid w:val="00872233"/>
    <w:rsid w:val="008726F8"/>
    <w:rsid w:val="00875DDB"/>
    <w:rsid w:val="00881412"/>
    <w:rsid w:val="00892FC5"/>
    <w:rsid w:val="00893237"/>
    <w:rsid w:val="008B4D54"/>
    <w:rsid w:val="008B591C"/>
    <w:rsid w:val="008C161A"/>
    <w:rsid w:val="008D1EB9"/>
    <w:rsid w:val="008D3E35"/>
    <w:rsid w:val="008D42B6"/>
    <w:rsid w:val="008D43F0"/>
    <w:rsid w:val="008D5444"/>
    <w:rsid w:val="008F41A7"/>
    <w:rsid w:val="00900AB4"/>
    <w:rsid w:val="00901DF3"/>
    <w:rsid w:val="00906B57"/>
    <w:rsid w:val="009135FE"/>
    <w:rsid w:val="009205DB"/>
    <w:rsid w:val="009316F8"/>
    <w:rsid w:val="009439DB"/>
    <w:rsid w:val="00955A42"/>
    <w:rsid w:val="009720B6"/>
    <w:rsid w:val="00973D67"/>
    <w:rsid w:val="00992191"/>
    <w:rsid w:val="00993603"/>
    <w:rsid w:val="00993E87"/>
    <w:rsid w:val="00997686"/>
    <w:rsid w:val="009B04E4"/>
    <w:rsid w:val="009B2838"/>
    <w:rsid w:val="009E3A8B"/>
    <w:rsid w:val="009E7044"/>
    <w:rsid w:val="009F2B4A"/>
    <w:rsid w:val="009F611B"/>
    <w:rsid w:val="00A159AD"/>
    <w:rsid w:val="00A20D4D"/>
    <w:rsid w:val="00A40FE0"/>
    <w:rsid w:val="00A457E0"/>
    <w:rsid w:val="00A53DF1"/>
    <w:rsid w:val="00A572A0"/>
    <w:rsid w:val="00AA00C9"/>
    <w:rsid w:val="00AB3D2D"/>
    <w:rsid w:val="00AC37BD"/>
    <w:rsid w:val="00AD2A0A"/>
    <w:rsid w:val="00AD5055"/>
    <w:rsid w:val="00AE3426"/>
    <w:rsid w:val="00AE5BBE"/>
    <w:rsid w:val="00AF33DB"/>
    <w:rsid w:val="00AF5F92"/>
    <w:rsid w:val="00B04C93"/>
    <w:rsid w:val="00B364DA"/>
    <w:rsid w:val="00B4323E"/>
    <w:rsid w:val="00B43E87"/>
    <w:rsid w:val="00B46F0C"/>
    <w:rsid w:val="00B51BF1"/>
    <w:rsid w:val="00B53744"/>
    <w:rsid w:val="00B56433"/>
    <w:rsid w:val="00B66754"/>
    <w:rsid w:val="00B6731E"/>
    <w:rsid w:val="00B676D6"/>
    <w:rsid w:val="00BB0DD8"/>
    <w:rsid w:val="00BB588E"/>
    <w:rsid w:val="00BC1D9A"/>
    <w:rsid w:val="00BC474B"/>
    <w:rsid w:val="00BD329C"/>
    <w:rsid w:val="00C01F8D"/>
    <w:rsid w:val="00C24966"/>
    <w:rsid w:val="00C33BD0"/>
    <w:rsid w:val="00C60904"/>
    <w:rsid w:val="00CA40AD"/>
    <w:rsid w:val="00CC0546"/>
    <w:rsid w:val="00CD2318"/>
    <w:rsid w:val="00CF59E7"/>
    <w:rsid w:val="00D0150C"/>
    <w:rsid w:val="00D0559D"/>
    <w:rsid w:val="00D11DB7"/>
    <w:rsid w:val="00D172C4"/>
    <w:rsid w:val="00D543B3"/>
    <w:rsid w:val="00D56F16"/>
    <w:rsid w:val="00D57E36"/>
    <w:rsid w:val="00D61A9F"/>
    <w:rsid w:val="00D63F70"/>
    <w:rsid w:val="00DB0B7C"/>
    <w:rsid w:val="00DB2D8D"/>
    <w:rsid w:val="00DB3FC3"/>
    <w:rsid w:val="00DB6D9B"/>
    <w:rsid w:val="00DD55BF"/>
    <w:rsid w:val="00DF7CE7"/>
    <w:rsid w:val="00E1152F"/>
    <w:rsid w:val="00E20C3C"/>
    <w:rsid w:val="00E221D9"/>
    <w:rsid w:val="00E23108"/>
    <w:rsid w:val="00E32496"/>
    <w:rsid w:val="00E425C5"/>
    <w:rsid w:val="00E4741A"/>
    <w:rsid w:val="00E922A1"/>
    <w:rsid w:val="00E95B61"/>
    <w:rsid w:val="00E95BBA"/>
    <w:rsid w:val="00EA07BC"/>
    <w:rsid w:val="00EB0570"/>
    <w:rsid w:val="00EB11CA"/>
    <w:rsid w:val="00EB148B"/>
    <w:rsid w:val="00EC693F"/>
    <w:rsid w:val="00ED54C8"/>
    <w:rsid w:val="00EF2C5A"/>
    <w:rsid w:val="00F07EEB"/>
    <w:rsid w:val="00F20535"/>
    <w:rsid w:val="00F26899"/>
    <w:rsid w:val="00F40B04"/>
    <w:rsid w:val="00F823E1"/>
    <w:rsid w:val="00F85B5F"/>
    <w:rsid w:val="00FA7BD3"/>
    <w:rsid w:val="00FB1141"/>
    <w:rsid w:val="00FC1691"/>
    <w:rsid w:val="00FC5F79"/>
    <w:rsid w:val="00FD7D68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E1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E14D6"/>
  </w:style>
  <w:style w:type="table" w:customStyle="1" w:styleId="10">
    <w:name w:val="Сетка таблицы1"/>
    <w:basedOn w:val="a1"/>
    <w:next w:val="a3"/>
    <w:uiPriority w:val="59"/>
    <w:rsid w:val="004E14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4E14D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qFormat/>
    <w:rsid w:val="004E14D6"/>
    <w:rPr>
      <w:i/>
      <w:iCs/>
    </w:rPr>
  </w:style>
  <w:style w:type="paragraph" w:customStyle="1" w:styleId="21">
    <w:name w:val="Основной текст 21"/>
    <w:basedOn w:val="a"/>
    <w:rsid w:val="004E14D6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E14D6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7">
    <w:name w:val="List Paragraph"/>
    <w:basedOn w:val="a"/>
    <w:uiPriority w:val="34"/>
    <w:qFormat/>
    <w:rsid w:val="004E14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14D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E14D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4E14D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E14D6"/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4E14D6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14D6"/>
  </w:style>
  <w:style w:type="character" w:customStyle="1" w:styleId="c3">
    <w:name w:val="c3"/>
    <w:basedOn w:val="a0"/>
    <w:rsid w:val="004E14D6"/>
  </w:style>
  <w:style w:type="character" w:customStyle="1" w:styleId="c0">
    <w:name w:val="c0"/>
    <w:basedOn w:val="a0"/>
    <w:rsid w:val="004E14D6"/>
  </w:style>
  <w:style w:type="character" w:customStyle="1" w:styleId="c9">
    <w:name w:val="c9"/>
    <w:basedOn w:val="a0"/>
    <w:rsid w:val="004E14D6"/>
  </w:style>
  <w:style w:type="paragraph" w:customStyle="1" w:styleId="c6">
    <w:name w:val="c6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14D6"/>
  </w:style>
  <w:style w:type="character" w:styleId="ad">
    <w:name w:val="Hyperlink"/>
    <w:basedOn w:val="a0"/>
    <w:unhideWhenUsed/>
    <w:rsid w:val="004E14D6"/>
    <w:rPr>
      <w:color w:val="0000FF"/>
      <w:u w:val="single"/>
    </w:rPr>
  </w:style>
  <w:style w:type="character" w:styleId="ae">
    <w:name w:val="Strong"/>
    <w:basedOn w:val="a0"/>
    <w:uiPriority w:val="22"/>
    <w:qFormat/>
    <w:rsid w:val="004E14D6"/>
    <w:rPr>
      <w:b/>
      <w:bCs/>
    </w:rPr>
  </w:style>
  <w:style w:type="paragraph" w:customStyle="1" w:styleId="search-excerpt">
    <w:name w:val="search-excerpt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f"/>
    <w:link w:val="af0"/>
    <w:uiPriority w:val="99"/>
    <w:semiHidden/>
    <w:unhideWhenUsed/>
    <w:rsid w:val="004E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11"/>
    <w:uiPriority w:val="99"/>
    <w:semiHidden/>
    <w:rsid w:val="004E14D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4E14D6"/>
    <w:rPr>
      <w:rFonts w:ascii="Calibri" w:eastAsia="Calibri" w:hAnsi="Calibri" w:cs="Times New Roman"/>
    </w:rPr>
  </w:style>
  <w:style w:type="character" w:customStyle="1" w:styleId="c27">
    <w:name w:val="c27"/>
    <w:basedOn w:val="a0"/>
    <w:rsid w:val="004E14D6"/>
  </w:style>
  <w:style w:type="paragraph" w:customStyle="1" w:styleId="c40">
    <w:name w:val="c40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14D6"/>
  </w:style>
  <w:style w:type="character" w:customStyle="1" w:styleId="c23">
    <w:name w:val="c23"/>
    <w:basedOn w:val="a0"/>
    <w:rsid w:val="004E14D6"/>
  </w:style>
  <w:style w:type="paragraph" w:customStyle="1" w:styleId="c25">
    <w:name w:val="c25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14D6"/>
  </w:style>
  <w:style w:type="character" w:customStyle="1" w:styleId="c17">
    <w:name w:val="c17"/>
    <w:basedOn w:val="a0"/>
    <w:rsid w:val="004E14D6"/>
  </w:style>
  <w:style w:type="paragraph" w:styleId="af">
    <w:name w:val="Balloon Text"/>
    <w:basedOn w:val="a"/>
    <w:link w:val="12"/>
    <w:uiPriority w:val="99"/>
    <w:semiHidden/>
    <w:unhideWhenUsed/>
    <w:rsid w:val="004E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"/>
    <w:uiPriority w:val="99"/>
    <w:semiHidden/>
    <w:rsid w:val="004E14D6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E23108"/>
  </w:style>
  <w:style w:type="character" w:customStyle="1" w:styleId="WW8Num1z0">
    <w:name w:val="WW8Num1z0"/>
    <w:rsid w:val="00E23108"/>
    <w:rPr>
      <w:rFonts w:ascii="Symbol" w:hAnsi="Symbol" w:cs="Symbol"/>
    </w:rPr>
  </w:style>
  <w:style w:type="character" w:customStyle="1" w:styleId="WW8Num2z0">
    <w:name w:val="WW8Num2z0"/>
    <w:rsid w:val="00E23108"/>
    <w:rPr>
      <w:rFonts w:ascii="Symbol" w:hAnsi="Symbol" w:cs="Symbol"/>
    </w:rPr>
  </w:style>
  <w:style w:type="character" w:customStyle="1" w:styleId="WW8Num7z0">
    <w:name w:val="WW8Num7z0"/>
    <w:rsid w:val="00E23108"/>
    <w:rPr>
      <w:rFonts w:ascii="Symbol" w:hAnsi="Symbol" w:cs="Symbol"/>
    </w:rPr>
  </w:style>
  <w:style w:type="character" w:customStyle="1" w:styleId="WW8Num7z1">
    <w:name w:val="WW8Num7z1"/>
    <w:rsid w:val="00E23108"/>
    <w:rPr>
      <w:rFonts w:ascii="Courier New" w:hAnsi="Courier New" w:cs="Courier New"/>
    </w:rPr>
  </w:style>
  <w:style w:type="character" w:customStyle="1" w:styleId="WW8Num7z2">
    <w:name w:val="WW8Num7z2"/>
    <w:rsid w:val="00E23108"/>
    <w:rPr>
      <w:rFonts w:ascii="Wingdings" w:hAnsi="Wingdings" w:cs="Wingdings"/>
    </w:rPr>
  </w:style>
  <w:style w:type="character" w:customStyle="1" w:styleId="WW8Num3z0">
    <w:name w:val="WW8Num3z0"/>
    <w:rsid w:val="00E23108"/>
    <w:rPr>
      <w:rFonts w:ascii="Symbol" w:hAnsi="Symbol" w:cs="Symbol"/>
    </w:rPr>
  </w:style>
  <w:style w:type="character" w:customStyle="1" w:styleId="WW8Num3z1">
    <w:name w:val="WW8Num3z1"/>
    <w:rsid w:val="00E23108"/>
    <w:rPr>
      <w:rFonts w:ascii="Courier New" w:hAnsi="Courier New" w:cs="Courier New"/>
    </w:rPr>
  </w:style>
  <w:style w:type="character" w:customStyle="1" w:styleId="WW8Num3z2">
    <w:name w:val="WW8Num3z2"/>
    <w:rsid w:val="00E23108"/>
    <w:rPr>
      <w:rFonts w:ascii="Wingdings" w:hAnsi="Wingdings" w:cs="Wingdings"/>
    </w:rPr>
  </w:style>
  <w:style w:type="character" w:customStyle="1" w:styleId="WW8Num9z0">
    <w:name w:val="WW8Num9z0"/>
    <w:rsid w:val="00E23108"/>
    <w:rPr>
      <w:rFonts w:ascii="Symbol" w:hAnsi="Symbol" w:cs="Symbol"/>
    </w:rPr>
  </w:style>
  <w:style w:type="character" w:customStyle="1" w:styleId="WW8Num9z1">
    <w:name w:val="WW8Num9z1"/>
    <w:rsid w:val="00E23108"/>
    <w:rPr>
      <w:rFonts w:ascii="Courier New" w:hAnsi="Courier New" w:cs="Courier New"/>
    </w:rPr>
  </w:style>
  <w:style w:type="character" w:customStyle="1" w:styleId="WW8Num9z2">
    <w:name w:val="WW8Num9z2"/>
    <w:rsid w:val="00E23108"/>
    <w:rPr>
      <w:rFonts w:ascii="Wingdings" w:hAnsi="Wingdings" w:cs="Wingdings"/>
    </w:rPr>
  </w:style>
  <w:style w:type="character" w:customStyle="1" w:styleId="WW8Num8z0">
    <w:name w:val="WW8Num8z0"/>
    <w:rsid w:val="00E23108"/>
    <w:rPr>
      <w:rFonts w:ascii="Symbol" w:hAnsi="Symbol" w:cs="Symbol"/>
    </w:rPr>
  </w:style>
  <w:style w:type="character" w:customStyle="1" w:styleId="WW8Num8z1">
    <w:name w:val="WW8Num8z1"/>
    <w:rsid w:val="00E23108"/>
    <w:rPr>
      <w:rFonts w:ascii="Courier New" w:hAnsi="Courier New" w:cs="Courier New"/>
    </w:rPr>
  </w:style>
  <w:style w:type="character" w:customStyle="1" w:styleId="WW8Num8z2">
    <w:name w:val="WW8Num8z2"/>
    <w:rsid w:val="00E23108"/>
    <w:rPr>
      <w:rFonts w:ascii="Wingdings" w:hAnsi="Wingdings" w:cs="Wingdings"/>
    </w:rPr>
  </w:style>
  <w:style w:type="character" w:customStyle="1" w:styleId="WW8Num5z0">
    <w:name w:val="WW8Num5z0"/>
    <w:rsid w:val="00E23108"/>
    <w:rPr>
      <w:rFonts w:ascii="Symbol" w:hAnsi="Symbol" w:cs="Symbol"/>
    </w:rPr>
  </w:style>
  <w:style w:type="character" w:customStyle="1" w:styleId="WW8Num5z1">
    <w:name w:val="WW8Num5z1"/>
    <w:rsid w:val="00E23108"/>
    <w:rPr>
      <w:rFonts w:ascii="Courier New" w:hAnsi="Courier New" w:cs="Courier New"/>
    </w:rPr>
  </w:style>
  <w:style w:type="character" w:customStyle="1" w:styleId="WW8Num5z2">
    <w:name w:val="WW8Num5z2"/>
    <w:rsid w:val="00E23108"/>
    <w:rPr>
      <w:rFonts w:ascii="Wingdings" w:hAnsi="Wingdings" w:cs="Wingdings"/>
    </w:rPr>
  </w:style>
  <w:style w:type="character" w:customStyle="1" w:styleId="WW8Num4z0">
    <w:name w:val="WW8Num4z0"/>
    <w:rsid w:val="00E23108"/>
    <w:rPr>
      <w:rFonts w:ascii="Symbol" w:hAnsi="Symbol" w:cs="Symbol"/>
    </w:rPr>
  </w:style>
  <w:style w:type="character" w:customStyle="1" w:styleId="WW8Num4z1">
    <w:name w:val="WW8Num4z1"/>
    <w:rsid w:val="00E23108"/>
    <w:rPr>
      <w:rFonts w:ascii="Courier New" w:hAnsi="Courier New" w:cs="Courier New"/>
    </w:rPr>
  </w:style>
  <w:style w:type="character" w:customStyle="1" w:styleId="WW8Num4z2">
    <w:name w:val="WW8Num4z2"/>
    <w:rsid w:val="00E23108"/>
    <w:rPr>
      <w:rFonts w:ascii="Wingdings" w:hAnsi="Wingdings" w:cs="Wingdings"/>
    </w:rPr>
  </w:style>
  <w:style w:type="character" w:customStyle="1" w:styleId="WW8Num10z0">
    <w:name w:val="WW8Num10z0"/>
    <w:rsid w:val="00E23108"/>
    <w:rPr>
      <w:rFonts w:ascii="Symbol" w:hAnsi="Symbol" w:cs="Symbol"/>
    </w:rPr>
  </w:style>
  <w:style w:type="character" w:customStyle="1" w:styleId="WW8Num10z1">
    <w:name w:val="WW8Num10z1"/>
    <w:rsid w:val="00E23108"/>
    <w:rPr>
      <w:rFonts w:ascii="Courier New" w:hAnsi="Courier New" w:cs="Courier New"/>
    </w:rPr>
  </w:style>
  <w:style w:type="character" w:customStyle="1" w:styleId="WW8Num10z2">
    <w:name w:val="WW8Num10z2"/>
    <w:rsid w:val="00E23108"/>
    <w:rPr>
      <w:rFonts w:ascii="Wingdings" w:hAnsi="Wingdings" w:cs="Wingdings"/>
    </w:rPr>
  </w:style>
  <w:style w:type="character" w:customStyle="1" w:styleId="WW8Num1z1">
    <w:name w:val="WW8Num1z1"/>
    <w:rsid w:val="00E23108"/>
    <w:rPr>
      <w:rFonts w:ascii="Courier New" w:hAnsi="Courier New" w:cs="Courier New"/>
    </w:rPr>
  </w:style>
  <w:style w:type="character" w:customStyle="1" w:styleId="WW8Num1z2">
    <w:name w:val="WW8Num1z2"/>
    <w:rsid w:val="00E23108"/>
    <w:rPr>
      <w:rFonts w:ascii="Wingdings" w:hAnsi="Wingdings" w:cs="Wingdings"/>
    </w:rPr>
  </w:style>
  <w:style w:type="character" w:customStyle="1" w:styleId="WW8Num12z0">
    <w:name w:val="WW8Num12z0"/>
    <w:rsid w:val="00E23108"/>
    <w:rPr>
      <w:rFonts w:ascii="Symbol" w:hAnsi="Symbol" w:cs="Symbol"/>
    </w:rPr>
  </w:style>
  <w:style w:type="character" w:customStyle="1" w:styleId="WW8Num12z1">
    <w:name w:val="WW8Num12z1"/>
    <w:rsid w:val="00E23108"/>
    <w:rPr>
      <w:rFonts w:ascii="Courier New" w:hAnsi="Courier New" w:cs="Courier New"/>
    </w:rPr>
  </w:style>
  <w:style w:type="character" w:customStyle="1" w:styleId="WW8Num12z2">
    <w:name w:val="WW8Num12z2"/>
    <w:rsid w:val="00E23108"/>
    <w:rPr>
      <w:rFonts w:ascii="Wingdings" w:hAnsi="Wingdings" w:cs="Wingdings"/>
    </w:rPr>
  </w:style>
  <w:style w:type="character" w:customStyle="1" w:styleId="WW8Num6z0">
    <w:name w:val="WW8Num6z0"/>
    <w:rsid w:val="00E23108"/>
    <w:rPr>
      <w:rFonts w:ascii="Symbol" w:hAnsi="Symbol" w:cs="Symbol"/>
    </w:rPr>
  </w:style>
  <w:style w:type="character" w:customStyle="1" w:styleId="WW8Num6z1">
    <w:name w:val="WW8Num6z1"/>
    <w:rsid w:val="00E23108"/>
    <w:rPr>
      <w:rFonts w:ascii="Courier New" w:hAnsi="Courier New" w:cs="Courier New"/>
    </w:rPr>
  </w:style>
  <w:style w:type="character" w:customStyle="1" w:styleId="WW8Num6z2">
    <w:name w:val="WW8Num6z2"/>
    <w:rsid w:val="00E23108"/>
    <w:rPr>
      <w:rFonts w:ascii="Wingdings" w:hAnsi="Wingdings" w:cs="Wingdings"/>
    </w:rPr>
  </w:style>
  <w:style w:type="character" w:customStyle="1" w:styleId="af1">
    <w:name w:val="Символ нумерации"/>
    <w:rsid w:val="00E23108"/>
  </w:style>
  <w:style w:type="character" w:customStyle="1" w:styleId="13">
    <w:name w:val="Основной шрифт абзаца1"/>
    <w:rsid w:val="00E23108"/>
  </w:style>
  <w:style w:type="paragraph" w:customStyle="1" w:styleId="af2">
    <w:name w:val="Заголовок"/>
    <w:basedOn w:val="a"/>
    <w:next w:val="af3"/>
    <w:rsid w:val="00E2310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3">
    <w:name w:val="Body Text"/>
    <w:basedOn w:val="a"/>
    <w:link w:val="af4"/>
    <w:rsid w:val="00E2310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E2310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List"/>
    <w:basedOn w:val="af3"/>
    <w:rsid w:val="00E23108"/>
    <w:rPr>
      <w:rFonts w:cs="Tahoma"/>
    </w:rPr>
  </w:style>
  <w:style w:type="paragraph" w:customStyle="1" w:styleId="14">
    <w:name w:val="Название1"/>
    <w:basedOn w:val="a"/>
    <w:rsid w:val="00E2310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E231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6">
    <w:name w:val="Содержимое таблицы"/>
    <w:basedOn w:val="a"/>
    <w:rsid w:val="00E231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7">
    <w:name w:val="Заголовок таблицы"/>
    <w:basedOn w:val="af6"/>
    <w:rsid w:val="00E23108"/>
    <w:pPr>
      <w:jc w:val="center"/>
    </w:pPr>
    <w:rPr>
      <w:b/>
      <w:bCs/>
    </w:rPr>
  </w:style>
  <w:style w:type="table" w:customStyle="1" w:styleId="23">
    <w:name w:val="Сетка таблицы2"/>
    <w:basedOn w:val="a1"/>
    <w:next w:val="a3"/>
    <w:uiPriority w:val="59"/>
    <w:rsid w:val="00E3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1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E1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E14D6"/>
  </w:style>
  <w:style w:type="table" w:customStyle="1" w:styleId="10">
    <w:name w:val="Сетка таблицы1"/>
    <w:basedOn w:val="a1"/>
    <w:next w:val="a3"/>
    <w:uiPriority w:val="59"/>
    <w:rsid w:val="004E14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4E14D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qFormat/>
    <w:rsid w:val="004E14D6"/>
    <w:rPr>
      <w:i/>
      <w:iCs/>
    </w:rPr>
  </w:style>
  <w:style w:type="paragraph" w:customStyle="1" w:styleId="21">
    <w:name w:val="Основной текст 21"/>
    <w:basedOn w:val="a"/>
    <w:rsid w:val="004E14D6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4E14D6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7">
    <w:name w:val="List Paragraph"/>
    <w:basedOn w:val="a"/>
    <w:uiPriority w:val="34"/>
    <w:qFormat/>
    <w:rsid w:val="004E14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E14D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E14D6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4E14D6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E14D6"/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4E14D6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14D6"/>
  </w:style>
  <w:style w:type="character" w:customStyle="1" w:styleId="c3">
    <w:name w:val="c3"/>
    <w:basedOn w:val="a0"/>
    <w:rsid w:val="004E14D6"/>
  </w:style>
  <w:style w:type="character" w:customStyle="1" w:styleId="c0">
    <w:name w:val="c0"/>
    <w:basedOn w:val="a0"/>
    <w:rsid w:val="004E14D6"/>
  </w:style>
  <w:style w:type="character" w:customStyle="1" w:styleId="c9">
    <w:name w:val="c9"/>
    <w:basedOn w:val="a0"/>
    <w:rsid w:val="004E14D6"/>
  </w:style>
  <w:style w:type="paragraph" w:customStyle="1" w:styleId="c6">
    <w:name w:val="c6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14D6"/>
  </w:style>
  <w:style w:type="character" w:styleId="ad">
    <w:name w:val="Hyperlink"/>
    <w:basedOn w:val="a0"/>
    <w:unhideWhenUsed/>
    <w:rsid w:val="004E14D6"/>
    <w:rPr>
      <w:color w:val="0000FF"/>
      <w:u w:val="single"/>
    </w:rPr>
  </w:style>
  <w:style w:type="character" w:styleId="ae">
    <w:name w:val="Strong"/>
    <w:basedOn w:val="a0"/>
    <w:uiPriority w:val="22"/>
    <w:qFormat/>
    <w:rsid w:val="004E14D6"/>
    <w:rPr>
      <w:b/>
      <w:bCs/>
    </w:rPr>
  </w:style>
  <w:style w:type="paragraph" w:customStyle="1" w:styleId="search-excerpt">
    <w:name w:val="search-excerpt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f"/>
    <w:link w:val="af0"/>
    <w:uiPriority w:val="99"/>
    <w:semiHidden/>
    <w:unhideWhenUsed/>
    <w:rsid w:val="004E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11"/>
    <w:uiPriority w:val="99"/>
    <w:semiHidden/>
    <w:rsid w:val="004E14D6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4E14D6"/>
    <w:rPr>
      <w:rFonts w:ascii="Calibri" w:eastAsia="Calibri" w:hAnsi="Calibri" w:cs="Times New Roman"/>
    </w:rPr>
  </w:style>
  <w:style w:type="character" w:customStyle="1" w:styleId="c27">
    <w:name w:val="c27"/>
    <w:basedOn w:val="a0"/>
    <w:rsid w:val="004E14D6"/>
  </w:style>
  <w:style w:type="paragraph" w:customStyle="1" w:styleId="c40">
    <w:name w:val="c40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E14D6"/>
  </w:style>
  <w:style w:type="character" w:customStyle="1" w:styleId="c23">
    <w:name w:val="c23"/>
    <w:basedOn w:val="a0"/>
    <w:rsid w:val="004E14D6"/>
  </w:style>
  <w:style w:type="paragraph" w:customStyle="1" w:styleId="c25">
    <w:name w:val="c25"/>
    <w:basedOn w:val="a"/>
    <w:rsid w:val="004E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14D6"/>
  </w:style>
  <w:style w:type="character" w:customStyle="1" w:styleId="c17">
    <w:name w:val="c17"/>
    <w:basedOn w:val="a0"/>
    <w:rsid w:val="004E14D6"/>
  </w:style>
  <w:style w:type="paragraph" w:styleId="af">
    <w:name w:val="Balloon Text"/>
    <w:basedOn w:val="a"/>
    <w:link w:val="12"/>
    <w:uiPriority w:val="99"/>
    <w:semiHidden/>
    <w:unhideWhenUsed/>
    <w:rsid w:val="004E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"/>
    <w:uiPriority w:val="99"/>
    <w:semiHidden/>
    <w:rsid w:val="004E14D6"/>
    <w:rPr>
      <w:rFonts w:ascii="Tahoma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E23108"/>
  </w:style>
  <w:style w:type="character" w:customStyle="1" w:styleId="WW8Num1z0">
    <w:name w:val="WW8Num1z0"/>
    <w:rsid w:val="00E23108"/>
    <w:rPr>
      <w:rFonts w:ascii="Symbol" w:hAnsi="Symbol" w:cs="Symbol"/>
    </w:rPr>
  </w:style>
  <w:style w:type="character" w:customStyle="1" w:styleId="WW8Num2z0">
    <w:name w:val="WW8Num2z0"/>
    <w:rsid w:val="00E23108"/>
    <w:rPr>
      <w:rFonts w:ascii="Symbol" w:hAnsi="Symbol" w:cs="Symbol"/>
    </w:rPr>
  </w:style>
  <w:style w:type="character" w:customStyle="1" w:styleId="WW8Num7z0">
    <w:name w:val="WW8Num7z0"/>
    <w:rsid w:val="00E23108"/>
    <w:rPr>
      <w:rFonts w:ascii="Symbol" w:hAnsi="Symbol" w:cs="Symbol"/>
    </w:rPr>
  </w:style>
  <w:style w:type="character" w:customStyle="1" w:styleId="WW8Num7z1">
    <w:name w:val="WW8Num7z1"/>
    <w:rsid w:val="00E23108"/>
    <w:rPr>
      <w:rFonts w:ascii="Courier New" w:hAnsi="Courier New" w:cs="Courier New"/>
    </w:rPr>
  </w:style>
  <w:style w:type="character" w:customStyle="1" w:styleId="WW8Num7z2">
    <w:name w:val="WW8Num7z2"/>
    <w:rsid w:val="00E23108"/>
    <w:rPr>
      <w:rFonts w:ascii="Wingdings" w:hAnsi="Wingdings" w:cs="Wingdings"/>
    </w:rPr>
  </w:style>
  <w:style w:type="character" w:customStyle="1" w:styleId="WW8Num3z0">
    <w:name w:val="WW8Num3z0"/>
    <w:rsid w:val="00E23108"/>
    <w:rPr>
      <w:rFonts w:ascii="Symbol" w:hAnsi="Symbol" w:cs="Symbol"/>
    </w:rPr>
  </w:style>
  <w:style w:type="character" w:customStyle="1" w:styleId="WW8Num3z1">
    <w:name w:val="WW8Num3z1"/>
    <w:rsid w:val="00E23108"/>
    <w:rPr>
      <w:rFonts w:ascii="Courier New" w:hAnsi="Courier New" w:cs="Courier New"/>
    </w:rPr>
  </w:style>
  <w:style w:type="character" w:customStyle="1" w:styleId="WW8Num3z2">
    <w:name w:val="WW8Num3z2"/>
    <w:rsid w:val="00E23108"/>
    <w:rPr>
      <w:rFonts w:ascii="Wingdings" w:hAnsi="Wingdings" w:cs="Wingdings"/>
    </w:rPr>
  </w:style>
  <w:style w:type="character" w:customStyle="1" w:styleId="WW8Num9z0">
    <w:name w:val="WW8Num9z0"/>
    <w:rsid w:val="00E23108"/>
    <w:rPr>
      <w:rFonts w:ascii="Symbol" w:hAnsi="Symbol" w:cs="Symbol"/>
    </w:rPr>
  </w:style>
  <w:style w:type="character" w:customStyle="1" w:styleId="WW8Num9z1">
    <w:name w:val="WW8Num9z1"/>
    <w:rsid w:val="00E23108"/>
    <w:rPr>
      <w:rFonts w:ascii="Courier New" w:hAnsi="Courier New" w:cs="Courier New"/>
    </w:rPr>
  </w:style>
  <w:style w:type="character" w:customStyle="1" w:styleId="WW8Num9z2">
    <w:name w:val="WW8Num9z2"/>
    <w:rsid w:val="00E23108"/>
    <w:rPr>
      <w:rFonts w:ascii="Wingdings" w:hAnsi="Wingdings" w:cs="Wingdings"/>
    </w:rPr>
  </w:style>
  <w:style w:type="character" w:customStyle="1" w:styleId="WW8Num8z0">
    <w:name w:val="WW8Num8z0"/>
    <w:rsid w:val="00E23108"/>
    <w:rPr>
      <w:rFonts w:ascii="Symbol" w:hAnsi="Symbol" w:cs="Symbol"/>
    </w:rPr>
  </w:style>
  <w:style w:type="character" w:customStyle="1" w:styleId="WW8Num8z1">
    <w:name w:val="WW8Num8z1"/>
    <w:rsid w:val="00E23108"/>
    <w:rPr>
      <w:rFonts w:ascii="Courier New" w:hAnsi="Courier New" w:cs="Courier New"/>
    </w:rPr>
  </w:style>
  <w:style w:type="character" w:customStyle="1" w:styleId="WW8Num8z2">
    <w:name w:val="WW8Num8z2"/>
    <w:rsid w:val="00E23108"/>
    <w:rPr>
      <w:rFonts w:ascii="Wingdings" w:hAnsi="Wingdings" w:cs="Wingdings"/>
    </w:rPr>
  </w:style>
  <w:style w:type="character" w:customStyle="1" w:styleId="WW8Num5z0">
    <w:name w:val="WW8Num5z0"/>
    <w:rsid w:val="00E23108"/>
    <w:rPr>
      <w:rFonts w:ascii="Symbol" w:hAnsi="Symbol" w:cs="Symbol"/>
    </w:rPr>
  </w:style>
  <w:style w:type="character" w:customStyle="1" w:styleId="WW8Num5z1">
    <w:name w:val="WW8Num5z1"/>
    <w:rsid w:val="00E23108"/>
    <w:rPr>
      <w:rFonts w:ascii="Courier New" w:hAnsi="Courier New" w:cs="Courier New"/>
    </w:rPr>
  </w:style>
  <w:style w:type="character" w:customStyle="1" w:styleId="WW8Num5z2">
    <w:name w:val="WW8Num5z2"/>
    <w:rsid w:val="00E23108"/>
    <w:rPr>
      <w:rFonts w:ascii="Wingdings" w:hAnsi="Wingdings" w:cs="Wingdings"/>
    </w:rPr>
  </w:style>
  <w:style w:type="character" w:customStyle="1" w:styleId="WW8Num4z0">
    <w:name w:val="WW8Num4z0"/>
    <w:rsid w:val="00E23108"/>
    <w:rPr>
      <w:rFonts w:ascii="Symbol" w:hAnsi="Symbol" w:cs="Symbol"/>
    </w:rPr>
  </w:style>
  <w:style w:type="character" w:customStyle="1" w:styleId="WW8Num4z1">
    <w:name w:val="WW8Num4z1"/>
    <w:rsid w:val="00E23108"/>
    <w:rPr>
      <w:rFonts w:ascii="Courier New" w:hAnsi="Courier New" w:cs="Courier New"/>
    </w:rPr>
  </w:style>
  <w:style w:type="character" w:customStyle="1" w:styleId="WW8Num4z2">
    <w:name w:val="WW8Num4z2"/>
    <w:rsid w:val="00E23108"/>
    <w:rPr>
      <w:rFonts w:ascii="Wingdings" w:hAnsi="Wingdings" w:cs="Wingdings"/>
    </w:rPr>
  </w:style>
  <w:style w:type="character" w:customStyle="1" w:styleId="WW8Num10z0">
    <w:name w:val="WW8Num10z0"/>
    <w:rsid w:val="00E23108"/>
    <w:rPr>
      <w:rFonts w:ascii="Symbol" w:hAnsi="Symbol" w:cs="Symbol"/>
    </w:rPr>
  </w:style>
  <w:style w:type="character" w:customStyle="1" w:styleId="WW8Num10z1">
    <w:name w:val="WW8Num10z1"/>
    <w:rsid w:val="00E23108"/>
    <w:rPr>
      <w:rFonts w:ascii="Courier New" w:hAnsi="Courier New" w:cs="Courier New"/>
    </w:rPr>
  </w:style>
  <w:style w:type="character" w:customStyle="1" w:styleId="WW8Num10z2">
    <w:name w:val="WW8Num10z2"/>
    <w:rsid w:val="00E23108"/>
    <w:rPr>
      <w:rFonts w:ascii="Wingdings" w:hAnsi="Wingdings" w:cs="Wingdings"/>
    </w:rPr>
  </w:style>
  <w:style w:type="character" w:customStyle="1" w:styleId="WW8Num1z1">
    <w:name w:val="WW8Num1z1"/>
    <w:rsid w:val="00E23108"/>
    <w:rPr>
      <w:rFonts w:ascii="Courier New" w:hAnsi="Courier New" w:cs="Courier New"/>
    </w:rPr>
  </w:style>
  <w:style w:type="character" w:customStyle="1" w:styleId="WW8Num1z2">
    <w:name w:val="WW8Num1z2"/>
    <w:rsid w:val="00E23108"/>
    <w:rPr>
      <w:rFonts w:ascii="Wingdings" w:hAnsi="Wingdings" w:cs="Wingdings"/>
    </w:rPr>
  </w:style>
  <w:style w:type="character" w:customStyle="1" w:styleId="WW8Num12z0">
    <w:name w:val="WW8Num12z0"/>
    <w:rsid w:val="00E23108"/>
    <w:rPr>
      <w:rFonts w:ascii="Symbol" w:hAnsi="Symbol" w:cs="Symbol"/>
    </w:rPr>
  </w:style>
  <w:style w:type="character" w:customStyle="1" w:styleId="WW8Num12z1">
    <w:name w:val="WW8Num12z1"/>
    <w:rsid w:val="00E23108"/>
    <w:rPr>
      <w:rFonts w:ascii="Courier New" w:hAnsi="Courier New" w:cs="Courier New"/>
    </w:rPr>
  </w:style>
  <w:style w:type="character" w:customStyle="1" w:styleId="WW8Num12z2">
    <w:name w:val="WW8Num12z2"/>
    <w:rsid w:val="00E23108"/>
    <w:rPr>
      <w:rFonts w:ascii="Wingdings" w:hAnsi="Wingdings" w:cs="Wingdings"/>
    </w:rPr>
  </w:style>
  <w:style w:type="character" w:customStyle="1" w:styleId="WW8Num6z0">
    <w:name w:val="WW8Num6z0"/>
    <w:rsid w:val="00E23108"/>
    <w:rPr>
      <w:rFonts w:ascii="Symbol" w:hAnsi="Symbol" w:cs="Symbol"/>
    </w:rPr>
  </w:style>
  <w:style w:type="character" w:customStyle="1" w:styleId="WW8Num6z1">
    <w:name w:val="WW8Num6z1"/>
    <w:rsid w:val="00E23108"/>
    <w:rPr>
      <w:rFonts w:ascii="Courier New" w:hAnsi="Courier New" w:cs="Courier New"/>
    </w:rPr>
  </w:style>
  <w:style w:type="character" w:customStyle="1" w:styleId="WW8Num6z2">
    <w:name w:val="WW8Num6z2"/>
    <w:rsid w:val="00E23108"/>
    <w:rPr>
      <w:rFonts w:ascii="Wingdings" w:hAnsi="Wingdings" w:cs="Wingdings"/>
    </w:rPr>
  </w:style>
  <w:style w:type="character" w:customStyle="1" w:styleId="af1">
    <w:name w:val="Символ нумерации"/>
    <w:rsid w:val="00E23108"/>
  </w:style>
  <w:style w:type="character" w:customStyle="1" w:styleId="13">
    <w:name w:val="Основной шрифт абзаца1"/>
    <w:rsid w:val="00E23108"/>
  </w:style>
  <w:style w:type="paragraph" w:customStyle="1" w:styleId="af2">
    <w:name w:val="Заголовок"/>
    <w:basedOn w:val="a"/>
    <w:next w:val="af3"/>
    <w:rsid w:val="00E2310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f3">
    <w:name w:val="Body Text"/>
    <w:basedOn w:val="a"/>
    <w:link w:val="af4"/>
    <w:rsid w:val="00E2310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E2310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List"/>
    <w:basedOn w:val="af3"/>
    <w:rsid w:val="00E23108"/>
    <w:rPr>
      <w:rFonts w:cs="Tahoma"/>
    </w:rPr>
  </w:style>
  <w:style w:type="paragraph" w:customStyle="1" w:styleId="14">
    <w:name w:val="Название1"/>
    <w:basedOn w:val="a"/>
    <w:rsid w:val="00E23108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E231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6">
    <w:name w:val="Содержимое таблицы"/>
    <w:basedOn w:val="a"/>
    <w:rsid w:val="00E231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7">
    <w:name w:val="Заголовок таблицы"/>
    <w:basedOn w:val="af6"/>
    <w:rsid w:val="00E23108"/>
    <w:pPr>
      <w:jc w:val="center"/>
    </w:pPr>
    <w:rPr>
      <w:b/>
      <w:bCs/>
    </w:rPr>
  </w:style>
  <w:style w:type="table" w:customStyle="1" w:styleId="23">
    <w:name w:val="Сетка таблицы2"/>
    <w:basedOn w:val="a1"/>
    <w:next w:val="a3"/>
    <w:uiPriority w:val="59"/>
    <w:rsid w:val="00E32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6A82-D47D-4EF6-B0E0-38214A17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10582</Words>
  <Characters>60322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</dc:creator>
  <cp:lastModifiedBy>Админ</cp:lastModifiedBy>
  <cp:revision>2</cp:revision>
  <cp:lastPrinted>2020-09-27T12:09:00Z</cp:lastPrinted>
  <dcterms:created xsi:type="dcterms:W3CDTF">2021-10-01T05:10:00Z</dcterms:created>
  <dcterms:modified xsi:type="dcterms:W3CDTF">2021-10-01T05:10:00Z</dcterms:modified>
</cp:coreProperties>
</file>