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 О ФОРМАХ, ПЕРИОДИЧНОСТИ И ПОРЯДКЕ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color w:val="000000"/>
        </w:rPr>
      </w:pPr>
      <w:r>
        <w:rPr>
          <w:b/>
          <w:bCs/>
          <w:color w:val="000000"/>
        </w:rPr>
        <w:t>ТЕКУЩЕГО КОНТРОЛЯ</w:t>
      </w:r>
      <w:r>
        <w:rPr>
          <w:b/>
          <w:color w:val="000000"/>
        </w:rPr>
        <w:t xml:space="preserve"> УСПЕВАЕМОСТИ И ПРОМЕ</w:t>
      </w:r>
      <w:r w:rsidR="00AF670F">
        <w:rPr>
          <w:b/>
          <w:color w:val="000000"/>
        </w:rPr>
        <w:t>ЖУТОЧНОЙ АТТЕСТАЦИИ УЧАЩИХСЯ  МК</w:t>
      </w:r>
      <w:r>
        <w:rPr>
          <w:b/>
          <w:color w:val="000000"/>
        </w:rPr>
        <w:t xml:space="preserve">ОУ </w:t>
      </w:r>
      <w:r w:rsidR="00AF670F">
        <w:rPr>
          <w:b/>
          <w:color w:val="000000"/>
        </w:rPr>
        <w:t>«ТАСУТИНСКАЯ ООШ»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</w:p>
    <w:p w:rsidR="00380D7C" w:rsidRDefault="00380D7C" w:rsidP="00380D7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Общие положения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left="360" w:right="245"/>
        <w:rPr>
          <w:rStyle w:val="a5"/>
          <w:b/>
          <w:i w:val="0"/>
        </w:rPr>
      </w:pP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</w:pPr>
      <w:r>
        <w:rPr>
          <w:rStyle w:val="a5"/>
          <w:i w:val="0"/>
        </w:rPr>
        <w:t xml:space="preserve">Настоящее «Положение </w:t>
      </w:r>
      <w:r>
        <w:rPr>
          <w:bCs/>
          <w:color w:val="000000"/>
        </w:rPr>
        <w:t>о формах</w:t>
      </w:r>
      <w:r>
        <w:rPr>
          <w:color w:val="000000"/>
        </w:rPr>
        <w:t xml:space="preserve">, периодичности и порядке </w:t>
      </w:r>
      <w:proofErr w:type="gramStart"/>
      <w:r>
        <w:rPr>
          <w:color w:val="000000"/>
        </w:rPr>
        <w:t>текущего</w:t>
      </w:r>
      <w:proofErr w:type="gramEnd"/>
      <w:r>
        <w:rPr>
          <w:color w:val="000000"/>
        </w:rPr>
        <w:t xml:space="preserve">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proofErr w:type="gramStart"/>
      <w:r>
        <w:rPr>
          <w:color w:val="000000"/>
        </w:rPr>
        <w:t>контроля успеваемости и промежуточной аттестации учащихся</w:t>
      </w:r>
      <w:r>
        <w:rPr>
          <w:bCs/>
          <w:color w:val="000000"/>
        </w:rPr>
        <w:t>,</w:t>
      </w:r>
      <w:r>
        <w:rPr>
          <w:color w:val="000000"/>
        </w:rPr>
        <w:t xml:space="preserve"> индивидуальном учете результатов освоения учащимися образовательных программ, а также хранение в архивах информации об этих результатах на бумажных и электронных носителях</w:t>
      </w:r>
      <w:r>
        <w:rPr>
          <w:bCs/>
          <w:color w:val="000000"/>
        </w:rPr>
        <w:t>»</w:t>
      </w:r>
      <w:r>
        <w:rPr>
          <w:rStyle w:val="a5"/>
          <w:i w:val="0"/>
        </w:rPr>
        <w:t xml:space="preserve"> (далее - Положение) является локальным актом образовательной организации, регулирующим порядок, периодичность, систему оценок и формы проведения промежуточной аттестации учащихся, </w:t>
      </w:r>
      <w:r>
        <w:rPr>
          <w:color w:val="000000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>
        <w:rPr>
          <w:rStyle w:val="a5"/>
          <w:i w:val="0"/>
        </w:rPr>
        <w:t>. Данное положение регулирует правила проведения промежуточной аттестации учащихся, применение единых требований к оценке по различным предметам.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Настоящее Положение разработано в соответствии </w:t>
      </w:r>
      <w:r>
        <w:rPr>
          <w:bCs/>
          <w:shd w:val="clear" w:color="auto" w:fill="FFFFFF"/>
        </w:rPr>
        <w:t>с </w:t>
      </w:r>
      <w:r>
        <w:rPr>
          <w:rStyle w:val="apple-converted-space"/>
          <w:bCs/>
          <w:shd w:val="clear" w:color="auto" w:fill="FFFFFF"/>
        </w:rPr>
        <w:t> </w:t>
      </w:r>
      <w:r>
        <w:rPr>
          <w:bCs/>
          <w:shd w:val="clear" w:color="auto" w:fill="FFFFFF"/>
        </w:rPr>
        <w:t>Федеральным законом</w:t>
      </w:r>
      <w:r>
        <w:rPr>
          <w:iCs/>
        </w:rPr>
        <w:t xml:space="preserve"> </w:t>
      </w:r>
      <w:r>
        <w:rPr>
          <w:bCs/>
          <w:shd w:val="clear" w:color="auto" w:fill="FFFFFF"/>
        </w:rPr>
        <w:t>от 29 декабря 2012 г.</w:t>
      </w:r>
      <w:r>
        <w:rPr>
          <w:rStyle w:val="apple-converted-space"/>
          <w:bCs/>
          <w:shd w:val="clear" w:color="auto" w:fill="FFFFFF"/>
        </w:rPr>
        <w:t> </w:t>
      </w:r>
      <w:hyperlink r:id="rId5" w:tgtFrame="_blank" w:history="1">
        <w:r>
          <w:rPr>
            <w:rStyle w:val="a3"/>
            <w:bCs/>
            <w:shd w:val="clear" w:color="auto" w:fill="FFFFFF"/>
          </w:rPr>
          <w:t>N 273-ФЗ "Об образовании в Российской Федерации"</w:t>
        </w:r>
      </w:hyperlink>
      <w:r>
        <w:rPr>
          <w:bCs/>
          <w:shd w:val="clear" w:color="auto" w:fill="FFFFFF"/>
        </w:rPr>
        <w:t>,</w:t>
      </w:r>
      <w:r>
        <w:rPr>
          <w:rStyle w:val="a5"/>
          <w:i w:val="0"/>
        </w:rPr>
        <w:t xml:space="preserve"> нормативно-правовыми актами, регулирующими государственную (итогову</w:t>
      </w:r>
      <w:r w:rsidR="00AF670F">
        <w:rPr>
          <w:rStyle w:val="a5"/>
          <w:i w:val="0"/>
        </w:rPr>
        <w:t xml:space="preserve">ю) аттестацию выпускников 9 </w:t>
      </w:r>
      <w:r>
        <w:rPr>
          <w:rStyle w:val="a5"/>
          <w:i w:val="0"/>
        </w:rPr>
        <w:t xml:space="preserve"> классов, Уставом школы и регламентирует  содержание и порядок текущей и промежуточной аттестации 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Промежуточная аттестация – это любой вид аттестации учащихся во всех классах, кроме государственной (итоговой) аттестации,</w:t>
      </w:r>
      <w:r w:rsidR="00AF670F">
        <w:rPr>
          <w:rStyle w:val="a5"/>
          <w:i w:val="0"/>
        </w:rPr>
        <w:t xml:space="preserve"> проводимой в выпускных 9-х</w:t>
      </w:r>
      <w:r>
        <w:rPr>
          <w:rStyle w:val="a5"/>
          <w:i w:val="0"/>
        </w:rPr>
        <w:t xml:space="preserve"> классах.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Целью аттестации являются: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-Обеспечение социальной защиты учащихся,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-Установление фактическо</w:t>
      </w:r>
      <w:r w:rsidR="00AF670F">
        <w:rPr>
          <w:rStyle w:val="a5"/>
          <w:i w:val="0"/>
        </w:rPr>
        <w:t xml:space="preserve">го уровня теоретических знаний </w:t>
      </w:r>
      <w:r>
        <w:rPr>
          <w:rStyle w:val="a5"/>
          <w:i w:val="0"/>
        </w:rPr>
        <w:t>учащихся по предметам учебного плана, их практических умений и навыков;</w:t>
      </w:r>
    </w:p>
    <w:p w:rsidR="00380D7C" w:rsidRDefault="00380D7C" w:rsidP="00380D7C">
      <w:pPr>
        <w:pStyle w:val="a4"/>
        <w:tabs>
          <w:tab w:val="num" w:pos="0"/>
        </w:tabs>
        <w:jc w:val="both"/>
        <w:rPr>
          <w:rStyle w:val="a5"/>
          <w:i w:val="0"/>
        </w:rPr>
      </w:pPr>
      <w:r>
        <w:rPr>
          <w:rStyle w:val="a5"/>
          <w:i w:val="0"/>
        </w:rPr>
        <w:t>-Соотнесение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Промежуточная аттестация в Учреждении подразделяется </w:t>
      </w:r>
      <w:proofErr w:type="gramStart"/>
      <w:r>
        <w:rPr>
          <w:rStyle w:val="a5"/>
          <w:i w:val="0"/>
        </w:rPr>
        <w:t>на</w:t>
      </w:r>
      <w:proofErr w:type="gramEnd"/>
      <w:r>
        <w:rPr>
          <w:rStyle w:val="a5"/>
          <w:i w:val="0"/>
        </w:rPr>
        <w:t>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- годовую аттестацию – оценку </w:t>
      </w:r>
      <w:proofErr w:type="gramStart"/>
      <w:r>
        <w:rPr>
          <w:rStyle w:val="a5"/>
          <w:i w:val="0"/>
        </w:rPr>
        <w:t>качества усвоения всего объёма содержания учебного предмета</w:t>
      </w:r>
      <w:proofErr w:type="gramEnd"/>
      <w:r>
        <w:rPr>
          <w:rStyle w:val="a5"/>
          <w:i w:val="0"/>
        </w:rPr>
        <w:t xml:space="preserve"> за учебный год;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 четвертную и полугодовую аттестацию – оценка качества усвоения учащимися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- текущую аттестацию  - оценку качества усвоения содержания компонентов какой </w:t>
      </w:r>
      <w:proofErr w:type="gramStart"/>
      <w:r>
        <w:rPr>
          <w:rStyle w:val="a5"/>
          <w:i w:val="0"/>
        </w:rPr>
        <w:t>-л</w:t>
      </w:r>
      <w:proofErr w:type="gramEnd"/>
      <w:r>
        <w:rPr>
          <w:rStyle w:val="a5"/>
          <w:i w:val="0"/>
        </w:rPr>
        <w:t>ибо части (темы) конкретного учебного предмета в процессе его изучения обучающимися.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Формами </w:t>
      </w:r>
      <w:proofErr w:type="gramStart"/>
      <w:r>
        <w:rPr>
          <w:rStyle w:val="a5"/>
          <w:i w:val="0"/>
        </w:rPr>
        <w:t>контроля качества усвоения содержания учебных программ</w:t>
      </w:r>
      <w:proofErr w:type="gramEnd"/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Учащихся  являются: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Формы письменной проверки: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-письменная проверка – это письменный ответ учащегося на один или систему вопросов (заданий). </w:t>
      </w:r>
      <w:proofErr w:type="gramStart"/>
      <w:r>
        <w:rPr>
          <w:rStyle w:val="a5"/>
          <w:i w:val="0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 о наблюдениях; </w:t>
      </w:r>
      <w:r>
        <w:rPr>
          <w:rStyle w:val="a5"/>
          <w:i w:val="0"/>
        </w:rPr>
        <w:lastRenderedPageBreak/>
        <w:t>письменные ответы на вопросы теста; сочинения, изложения, диктанты, рефераты и другое.</w:t>
      </w:r>
      <w:proofErr w:type="gramEnd"/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Формы устной проверки: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-Устная проверка – это устный ответ учащегося на один или систему вопросов в форме рассказа, беседы, собеседования, зачет и другое.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-Комбинированная проверка предполагает сочетание письменных и устных форм проверок.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При проведении </w:t>
      </w:r>
      <w:proofErr w:type="gramStart"/>
      <w:r>
        <w:rPr>
          <w:rStyle w:val="a5"/>
          <w:i w:val="0"/>
        </w:rPr>
        <w:t>контроля качества освоения содержания учебных программ учащихся</w:t>
      </w:r>
      <w:proofErr w:type="gramEnd"/>
      <w:r>
        <w:rPr>
          <w:rStyle w:val="a5"/>
          <w:i w:val="0"/>
        </w:rPr>
        <w:t xml:space="preserve">  могут использоваться  информационно – коммуникационные технологии.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В соответствии с Уставом Учреждения при промежуточной аттестации учащихся применяется следующие формы оценивания: пятибалльная система оценивания в виде отметки (в баллах).  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Успешное прохождение учащимися промежуточной аттестации является основанием для перевода в следующий класс,   продолжения обучения в классах и допуска учащихся 9-х </w:t>
      </w:r>
      <w:r w:rsidR="00AF670F">
        <w:rPr>
          <w:rStyle w:val="a5"/>
          <w:i w:val="0"/>
        </w:rPr>
        <w:t xml:space="preserve"> </w:t>
      </w:r>
      <w:r>
        <w:rPr>
          <w:rStyle w:val="a5"/>
          <w:i w:val="0"/>
        </w:rPr>
        <w:t xml:space="preserve"> классов к государственной (итоговой) аттестации.   Решения по данным вопросам принимаются педагогическим советом школы.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год.</w:t>
      </w:r>
    </w:p>
    <w:p w:rsidR="00380D7C" w:rsidRDefault="00380D7C" w:rsidP="00380D7C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</w:p>
    <w:p w:rsidR="00380D7C" w:rsidRDefault="00380D7C" w:rsidP="00380D7C">
      <w:pPr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Содержание, формы и порядок проведения текущего контроля успеваемости учащихся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left="567" w:right="245"/>
        <w:rPr>
          <w:rStyle w:val="a5"/>
          <w:b/>
          <w:i w:val="0"/>
        </w:rPr>
      </w:pP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Текущий контроль успеваемости учащихся  проводится в течение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учебного периода (четверти, полугодия) с целью систематического контроля уровня освоения учащимися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>
        <w:rPr>
          <w:rStyle w:val="a5"/>
          <w:i w:val="0"/>
        </w:rPr>
        <w:t>деятельностно-коммуникативных</w:t>
      </w:r>
      <w:proofErr w:type="spellEnd"/>
      <w:r>
        <w:rPr>
          <w:rStyle w:val="a5"/>
          <w:i w:val="0"/>
        </w:rPr>
        <w:t xml:space="preserve"> умений, ценностных ориентаций.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rPr>
          <w:rStyle w:val="a5"/>
          <w:i w:val="0"/>
        </w:rPr>
      </w:pPr>
      <w:r>
        <w:rPr>
          <w:rStyle w:val="a5"/>
          <w:i w:val="0"/>
        </w:rPr>
        <w:t>Порядок, формы, периодичность, количество обязательных мероприятий при проведении текущего контроля успеваемости учащихся  определяются учителем, преподающим этот предмет, и отражаются в календарно-тематических планах, рабочих программ учителя.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    Формы текущего контроля успеваемости - оценка устного ответа учащегося,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учащихся, при необходимости оказывают методическую помощь учителю в его проведении.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Текущий контроль успеваемости учащихся 1 класса в течение учебного года осуществляется качественно, без фиксации достижений учащихся в классном журнале в виде отметок по пятибалльной системе. Допускается словесная объяснительная оценка.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По курсу ОРКСЭ  вводится </w:t>
      </w:r>
      <w:proofErr w:type="spellStart"/>
      <w:r>
        <w:rPr>
          <w:rStyle w:val="a5"/>
          <w:i w:val="0"/>
        </w:rPr>
        <w:t>безотметочное</w:t>
      </w:r>
      <w:proofErr w:type="spellEnd"/>
      <w:r>
        <w:rPr>
          <w:rStyle w:val="a5"/>
          <w:i w:val="0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Успеваемость всех учащихся  2-</w:t>
      </w:r>
      <w:r w:rsidR="00AF670F">
        <w:rPr>
          <w:rStyle w:val="a5"/>
          <w:i w:val="0"/>
        </w:rPr>
        <w:t>9</w:t>
      </w:r>
      <w:r>
        <w:rPr>
          <w:rStyle w:val="a5"/>
          <w:i w:val="0"/>
        </w:rPr>
        <w:t xml:space="preserve"> классов Учреждения подлежит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текущему контролю в виде отметок по пятибалльной системе, кроме курсов, перечисленных п.2.4. 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lastRenderedPageBreak/>
        <w:t>Оценка устного ответа учащегося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Письменные, самостоятельные, контрольные и другие виды работ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учащихся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>
        <w:rPr>
          <w:rStyle w:val="a5"/>
          <w:i w:val="0"/>
        </w:rPr>
        <w:softHyphen/>
        <w:t>нении самостоятельной работы обучающего характера.</w:t>
      </w:r>
    </w:p>
    <w:p w:rsidR="00380D7C" w:rsidRDefault="00380D7C" w:rsidP="00380D7C">
      <w:pPr>
        <w:numPr>
          <w:ilvl w:val="1"/>
          <w:numId w:val="1"/>
        </w:numPr>
        <w:shd w:val="clear" w:color="auto" w:fill="FFFFFF"/>
        <w:tabs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Отметка за выполненную письменную работу заносится в классный журнал  к следующему уроку, за исключением отметок за  домашнее сочинение в 5-</w:t>
      </w:r>
      <w:r w:rsidR="00AF670F">
        <w:rPr>
          <w:rStyle w:val="a5"/>
          <w:i w:val="0"/>
        </w:rPr>
        <w:t>9</w:t>
      </w:r>
      <w:r>
        <w:rPr>
          <w:rStyle w:val="a5"/>
          <w:i w:val="0"/>
        </w:rPr>
        <w:t>-х классах по русскому языку и литературе (они заносятся в классный журнал через урок  после проведения сочинения).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Успеваемость учащихся,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От текущего контроля успеваемости освобождаются учащиеся,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proofErr w:type="gramStart"/>
      <w:r>
        <w:rPr>
          <w:rStyle w:val="a5"/>
          <w:i w:val="0"/>
        </w:rPr>
        <w:t>получающие образование в форме семейного образования.</w:t>
      </w:r>
      <w:proofErr w:type="gramEnd"/>
      <w:r>
        <w:rPr>
          <w:rStyle w:val="a5"/>
          <w:i w:val="0"/>
        </w:rPr>
        <w:t xml:space="preserve"> В соответствии с ст. 17 Закона «Об образовании»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учащимися и осуществляется в очной, дистанционной, очно-заочной или заочной форме.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Обучение в форме семейного образования и самообразования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Формы получения образования и формы обучения </w:t>
      </w:r>
      <w:proofErr w:type="gramStart"/>
      <w:r>
        <w:rPr>
          <w:rStyle w:val="a5"/>
          <w:i w:val="0"/>
        </w:rPr>
        <w:t>по</w:t>
      </w:r>
      <w:proofErr w:type="gramEnd"/>
      <w:r>
        <w:rPr>
          <w:rStyle w:val="a5"/>
          <w:i w:val="0"/>
        </w:rPr>
        <w:t xml:space="preserve"> основной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Учащимся предоставляются академические права </w:t>
      </w:r>
      <w:proofErr w:type="gramStart"/>
      <w:r>
        <w:rPr>
          <w:rStyle w:val="a5"/>
          <w:i w:val="0"/>
        </w:rPr>
        <w:t>на</w:t>
      </w:r>
      <w:proofErr w:type="gramEnd"/>
      <w:r>
        <w:rPr>
          <w:rStyle w:val="a5"/>
          <w:i w:val="0"/>
        </w:rPr>
        <w:t>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2) </w:t>
      </w:r>
      <w:proofErr w:type="gramStart"/>
      <w:r>
        <w:rPr>
          <w:rStyle w:val="a5"/>
          <w:i w:val="0"/>
        </w:rPr>
        <w:t>обучение</w:t>
      </w:r>
      <w:proofErr w:type="gramEnd"/>
      <w:r>
        <w:rPr>
          <w:rStyle w:val="a5"/>
          <w:i w:val="0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380D7C" w:rsidRDefault="00380D7C" w:rsidP="00380D7C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</w:p>
    <w:p w:rsidR="00380D7C" w:rsidRDefault="00380D7C" w:rsidP="00380D7C">
      <w:pPr>
        <w:numPr>
          <w:ilvl w:val="0"/>
          <w:numId w:val="2"/>
        </w:numPr>
        <w:shd w:val="clear" w:color="auto" w:fill="FFFFFF"/>
        <w:tabs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Содержание, формы и порядок проведения  четвертной, полугодовой промежуточной аттестации</w:t>
      </w:r>
    </w:p>
    <w:p w:rsidR="00380D7C" w:rsidRDefault="00380D7C" w:rsidP="00380D7C">
      <w:pPr>
        <w:shd w:val="clear" w:color="auto" w:fill="FFFFFF"/>
        <w:tabs>
          <w:tab w:val="num" w:pos="960"/>
        </w:tabs>
        <w:autoSpaceDE w:val="0"/>
        <w:autoSpaceDN w:val="0"/>
        <w:adjustRightInd w:val="0"/>
        <w:ind w:left="567" w:right="245"/>
        <w:rPr>
          <w:rStyle w:val="a5"/>
          <w:b/>
          <w:i w:val="0"/>
        </w:rPr>
      </w:pPr>
    </w:p>
    <w:p w:rsidR="00380D7C" w:rsidRDefault="00380D7C" w:rsidP="00380D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Четвертная  (2-9 </w:t>
      </w:r>
      <w:proofErr w:type="spellStart"/>
      <w:r>
        <w:rPr>
          <w:rStyle w:val="a5"/>
          <w:i w:val="0"/>
        </w:rPr>
        <w:t>кл</w:t>
      </w:r>
      <w:proofErr w:type="spellEnd"/>
      <w:r>
        <w:rPr>
          <w:rStyle w:val="a5"/>
          <w:i w:val="0"/>
        </w:rPr>
        <w:t xml:space="preserve">.), </w:t>
      </w:r>
      <w:r w:rsidR="00AF670F">
        <w:rPr>
          <w:rStyle w:val="a5"/>
          <w:i w:val="0"/>
        </w:rPr>
        <w:t xml:space="preserve"> </w:t>
      </w:r>
      <w:r>
        <w:rPr>
          <w:rStyle w:val="a5"/>
          <w:i w:val="0"/>
        </w:rPr>
        <w:t xml:space="preserve">  промежуточная аттестация обучающихся ОУ проводится с целью определения качества освоения учащимися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380D7C" w:rsidRDefault="00380D7C" w:rsidP="00380D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lastRenderedPageBreak/>
        <w:t>Отметка учащегося за четверть, полугодие  выставляется на основе результатов текущего контроля успеваемости, с учетом результатов письменных контрольных работ.</w:t>
      </w:r>
    </w:p>
    <w:p w:rsidR="00380D7C" w:rsidRDefault="00380D7C" w:rsidP="00380D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Отметка выставляется при наличии 3-х и более текущих отметок </w:t>
      </w:r>
      <w:proofErr w:type="gramStart"/>
      <w:r>
        <w:rPr>
          <w:rStyle w:val="a5"/>
          <w:i w:val="0"/>
        </w:rPr>
        <w:t>за</w:t>
      </w:r>
      <w:proofErr w:type="gramEnd"/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соответствующий период. Полугодовые отметки выставляются при наличии 5-ти и более  текущих отметок за соответствующий период.</w:t>
      </w:r>
    </w:p>
    <w:p w:rsidR="00380D7C" w:rsidRDefault="00380D7C" w:rsidP="00380D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В первом классе в течение первого полугодия контрольные диагностические работы не проводятся.</w:t>
      </w:r>
    </w:p>
    <w:p w:rsidR="00380D7C" w:rsidRDefault="00380D7C" w:rsidP="00380D7C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Классные руководители доводят до сведения родителей (законных представителей)  сведения о результатах четвертной, полугодовой аттестации, путём выставления отметок в дневники учащихся,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учащихся с указанием даты ознакомления. Письменное сообщение хранится в личном деле учащегося.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b/>
          <w:i w:val="0"/>
        </w:rPr>
      </w:pPr>
      <w:r>
        <w:t>3.8. Ф</w:t>
      </w:r>
      <w:r>
        <w:rPr>
          <w:rStyle w:val="a5"/>
          <w:i w:val="0"/>
        </w:rPr>
        <w:t>ормы и порядок проведения  четвертной, полугодовой промежуточной аттестации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определяются настоящим положением.</w:t>
      </w:r>
      <w:r>
        <w:rPr>
          <w:rStyle w:val="a5"/>
          <w:b/>
          <w:i w:val="0"/>
        </w:rPr>
        <w:t xml:space="preserve">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3.9. Четвертная  (2-9 </w:t>
      </w:r>
      <w:proofErr w:type="spellStart"/>
      <w:r>
        <w:rPr>
          <w:rStyle w:val="a5"/>
          <w:i w:val="0"/>
        </w:rPr>
        <w:t>кл</w:t>
      </w:r>
      <w:proofErr w:type="spellEnd"/>
      <w:r>
        <w:rPr>
          <w:rStyle w:val="a5"/>
          <w:i w:val="0"/>
        </w:rPr>
        <w:t>.),   промежуточная аттестация обучающихся в форме семейного образования, самообразования, ускоренного обучения проводится с целью определения качества освоения учащимися содержания учебных программ (полнота, прочность, осознанность, системность) по завершении определенного временного промежутка (триместр, полугодие).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Отметка обучающегося за четверть, полугодие  выставляется на основе результатов письменных контрольных работ, устных собеседований, зачётов, форма и содержание которых определяется учителем класса, к которому закреплён учащийся, получающий образование в форме семейного образования, по индивидуальному учебному плану, в том числе проходящий ускоренное обучение, обучение в форме самообразования.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Образовательная организация обеспечивает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всеми необходимыми учебниками, учебными планами и программами, которые ему предстоит освоить.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Образовательная организация разрабатывает график прохождения промежуточной аттестации и обеспечивает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информацией о форме, дате, времени, месте проведения промежуточной аттестации не позднее 14 календарных дней до её начала.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proofErr w:type="gramStart"/>
      <w:r>
        <w:rPr>
          <w:rStyle w:val="a5"/>
          <w:i w:val="0"/>
        </w:rPr>
        <w:t>Классные руководители, к которым закреплены учащиеся,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самообразования, доводят до сведения родителей (законных представителей)  сведения о результатах четвертной, полугодовой аттестации, путём выставления отметок в дневники учащихся,  в том числе и электронный дневник.</w:t>
      </w:r>
      <w:proofErr w:type="gramEnd"/>
      <w:r>
        <w:rPr>
          <w:rStyle w:val="a5"/>
          <w:i w:val="0"/>
        </w:rPr>
        <w:t xml:space="preserve">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учащегося.</w:t>
      </w:r>
    </w:p>
    <w:p w:rsidR="00380D7C" w:rsidRDefault="00380D7C" w:rsidP="00380D7C">
      <w:pPr>
        <w:numPr>
          <w:ilvl w:val="1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Учащиеся,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 имеет право сдать пропущенную промежуточную </w:t>
      </w:r>
      <w:r>
        <w:rPr>
          <w:rStyle w:val="a5"/>
          <w:i w:val="0"/>
        </w:rPr>
        <w:lastRenderedPageBreak/>
        <w:t>аттестацию, пройти повторно четвертную, полугодовую   аттестацию. В этом случае родители (законные представители) учащихся в письменной форме информируют администрацию школы о  желании пройти четвертную, полугодовую   аттестацию  не позднее, чем за неделю до желаемой даты. Заместитель директора составляет график промежуточной аттестации. Результаты промежуточной аттестации по предмету (предметам) выставляются в классный журнал, и проводится аттестация данных учащихся.</w:t>
      </w:r>
    </w:p>
    <w:p w:rsidR="00380D7C" w:rsidRDefault="00380D7C" w:rsidP="00380D7C">
      <w:pPr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На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учащихся  в следующий класс, права и обязанности участников процесса  промежуточной аттестации.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4. Содержание, формы и порядок проведения годовой промежуточной аттестации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5"/>
          <w:b/>
          <w:i w:val="0"/>
        </w:rPr>
      </w:pP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Годовую промежуточную аттестацию проходят все учащиеся  2-</w:t>
      </w:r>
      <w:r w:rsidR="00AF670F">
        <w:rPr>
          <w:rStyle w:val="a5"/>
          <w:i w:val="0"/>
        </w:rPr>
        <w:t>9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классов. Промежуточная аттестация учащихся за год может проводиться письменно, устно, в других формах.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Решением педагогического совета школы устанавливаются форма, 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>
        <w:rPr>
          <w:rStyle w:val="a5"/>
          <w:i w:val="0"/>
        </w:rPr>
        <w:t>дневный</w:t>
      </w:r>
      <w:proofErr w:type="spellEnd"/>
      <w:r>
        <w:rPr>
          <w:rStyle w:val="a5"/>
          <w:i w:val="0"/>
        </w:rPr>
        <w:t xml:space="preserve"> срок доводится до сведения всех участников образовательного процесса: учителей, учащихся и их родителей (законных представителей). 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четвертных и полугодовых отметок.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Годовая аттестация обучающихся 2 – 8-х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Формами проведения годовой письменной аттестации во 2-</w:t>
      </w:r>
      <w:r w:rsidR="00AF670F">
        <w:rPr>
          <w:rStyle w:val="a5"/>
          <w:i w:val="0"/>
        </w:rPr>
        <w:t>9</w:t>
      </w:r>
      <w:r>
        <w:rPr>
          <w:rStyle w:val="a5"/>
          <w:i w:val="0"/>
        </w:rPr>
        <w:t xml:space="preserve"> классах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Требования ко времени проведения годовой аттестации: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-Все формы аттестации проводятся во время учебных занятий: в рамках учебного расписания. 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-Продолжительность контрольного мероприятия не должна превышать времени отведенного на 1 - 2 урока. 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учащихся,  контрольное  мероприятие  проводится не ранее 2-го урока и не позднее 4-го.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Требования к материалам для проведения годовой аттестации: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-Материалы для проведения годовой аттестации готовятся педагогическими работниками. 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lastRenderedPageBreak/>
        <w:t xml:space="preserve">-Содержание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От годовой промежуточной аттестации на основании справок </w:t>
      </w:r>
      <w:proofErr w:type="gramStart"/>
      <w:r>
        <w:rPr>
          <w:rStyle w:val="a5"/>
          <w:i w:val="0"/>
        </w:rPr>
        <w:t>из</w:t>
      </w:r>
      <w:proofErr w:type="gramEnd"/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медицинских учреждений освобождаются дети-инвалиды, а также обучающиеся индивидуально на дому при условии, что они успевают по всем предметам.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На основании решения педагогического совета школы могут быть освобождены от годовой аттестации учащиеся: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-имеющие отличные отметки за год по всем предметам, изучаемым в данном учебном году по решению педагогического совета;</w:t>
      </w:r>
    </w:p>
    <w:p w:rsidR="00380D7C" w:rsidRDefault="00380D7C" w:rsidP="00380D7C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-призеры городских, республиканских, региональных предметных олимпиад и конкурсов;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-в связи с нахождением в лечебно-профилактических учреждениях более 4-х месяцев.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Список </w:t>
      </w:r>
      <w:proofErr w:type="gramStart"/>
      <w:r>
        <w:rPr>
          <w:rStyle w:val="a5"/>
          <w:i w:val="0"/>
        </w:rPr>
        <w:t>учащихся, освобожденных от годовой аттестации утверждается</w:t>
      </w:r>
      <w:proofErr w:type="gramEnd"/>
      <w:r>
        <w:rPr>
          <w:rStyle w:val="a5"/>
          <w:i w:val="0"/>
        </w:rPr>
        <w:t xml:space="preserve"> приказом руководителя образовательной организации.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В   соответствии   с   решением   педагогического   совета   образовательной  организации отдельным учащимся  письменные контрольные работы могут быть заменены на устные формы.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Расписание проведения годовой промежуточной аттестации доводится до сведения педагогов, учащихся и их родителей (законных представителей) не </w:t>
      </w:r>
      <w:proofErr w:type="gramStart"/>
      <w:r>
        <w:rPr>
          <w:rStyle w:val="a5"/>
          <w:i w:val="0"/>
        </w:rPr>
        <w:t>позднее</w:t>
      </w:r>
      <w:proofErr w:type="gramEnd"/>
      <w:r>
        <w:rPr>
          <w:rStyle w:val="a5"/>
          <w:i w:val="0"/>
        </w:rPr>
        <w:t xml:space="preserve"> чем за две недели до начала аттестации. 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К промежуточной годовой аттестации  допускаются все учащиеся 2-</w:t>
      </w:r>
      <w:r w:rsidR="00AF670F">
        <w:rPr>
          <w:rStyle w:val="a5"/>
          <w:i w:val="0"/>
        </w:rPr>
        <w:t>9</w:t>
      </w:r>
      <w:r>
        <w:rPr>
          <w:rStyle w:val="a5"/>
          <w:i w:val="0"/>
        </w:rPr>
        <w:t xml:space="preserve"> классов.  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Годовая аттестация учащихся 9-х </w:t>
      </w:r>
      <w:r w:rsidR="00AF670F">
        <w:rPr>
          <w:rStyle w:val="a5"/>
          <w:i w:val="0"/>
        </w:rPr>
        <w:t xml:space="preserve"> </w:t>
      </w:r>
      <w:r>
        <w:rPr>
          <w:rStyle w:val="a5"/>
          <w:i w:val="0"/>
        </w:rPr>
        <w:t xml:space="preserve">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учащимися в период учебного года по данному предмету.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При выставлении годовой оценки следует учитывать оценки за четверти (2 – 9 классы)</w:t>
      </w:r>
      <w:proofErr w:type="gramStart"/>
      <w:r w:rsidR="00AF670F">
        <w:rPr>
          <w:rStyle w:val="a5"/>
          <w:i w:val="0"/>
        </w:rPr>
        <w:t>.</w:t>
      </w:r>
      <w:r>
        <w:rPr>
          <w:rStyle w:val="a5"/>
          <w:i w:val="0"/>
        </w:rPr>
        <w:t>Г</w:t>
      </w:r>
      <w:proofErr w:type="gramEnd"/>
      <w:r>
        <w:rPr>
          <w:rStyle w:val="a5"/>
          <w:i w:val="0"/>
        </w:rPr>
        <w:t>одовая оценка выставляется как среднее арифметическое четвертных (2-9 классы)  оценок.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Итоги годовой промежуточной аттестации учащихся отражаются в классных журналах в разделах тех учебных предметов, по которым она проводилась.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учащимися по результатам промежуточной аттестации за год, в соответствии с правилами математического округления.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Итоговые отметки по учебным предметам (с учетом результатов годовой промежуточной аттестации) за текущий учебный год должны быть выставлены за 2 дня до начала каникул или начала аттестационного периода.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Классные руководители доводят до сведения родителей (законных представителей)  сведения о результатах годовой аттестации, путём выставления отметок в дневники учащихся,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>
        <w:rPr>
          <w:rStyle w:val="a5"/>
          <w:i w:val="0"/>
        </w:rPr>
        <w:t>обучающегося</w:t>
      </w:r>
      <w:proofErr w:type="gramEnd"/>
      <w:r>
        <w:rPr>
          <w:rStyle w:val="a5"/>
          <w:i w:val="0"/>
        </w:rPr>
        <w:t>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Итоговые отметки по всем предметам учебного плана выставляются </w:t>
      </w:r>
      <w:proofErr w:type="gramStart"/>
      <w:r>
        <w:rPr>
          <w:rStyle w:val="a5"/>
          <w:i w:val="0"/>
        </w:rPr>
        <w:t>в</w:t>
      </w:r>
      <w:proofErr w:type="gramEnd"/>
      <w:r>
        <w:rPr>
          <w:rStyle w:val="a5"/>
          <w:i w:val="0"/>
        </w:rPr>
        <w:t xml:space="preserve">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lastRenderedPageBreak/>
        <w:t>личное дело учащегося  и являются в соответствии с решением педагогического совета  основанием для перевода учащегося в следующий класс, для допуска к государственной (итоговой) аттестации.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Заявления учащихся и их родителей, не согласных с результатами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Итоги годовой промежуточной аттестации обсуждаются на заседаниях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методических объединений учителей и педагогического совета.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</w:p>
    <w:p w:rsidR="00380D7C" w:rsidRDefault="00380D7C" w:rsidP="00380D7C">
      <w:pPr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Права и обязанности участников процесса  промежуточной аттестации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left="567" w:right="245"/>
        <w:rPr>
          <w:rStyle w:val="a5"/>
          <w:b/>
          <w:i w:val="0"/>
        </w:rPr>
      </w:pP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Участниками процесса аттестации считаются: учащийся  и учитель, преподающий предмет в классе, руководитель Учреждения. Права учащегося представляют его родители (законные представители).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Учитель, осуществляющий текущий контроль успеваемости и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промежуточную  аттестацию учащихся, имеет право: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-проводить процедуру аттестации и оценивать качество усвоения учащимися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-дава</w:t>
      </w:r>
      <w:r w:rsidR="00AF670F">
        <w:rPr>
          <w:rStyle w:val="a5"/>
          <w:i w:val="0"/>
        </w:rPr>
        <w:t xml:space="preserve">ть педагогические рекомендации </w:t>
      </w:r>
      <w:r>
        <w:rPr>
          <w:rStyle w:val="a5"/>
          <w:i w:val="0"/>
        </w:rPr>
        <w:t>учащимся и их родителям (законным представителям) по методике освоения минимальных требований к уровню подготовки по предмету.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Учитель в ходе аттестации не имеет права: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380D7C" w:rsidRDefault="00380D7C" w:rsidP="00380D7C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-оказывать давление на учащихся, проявлять к ним недоброжелательное, некорректное отношение.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</w:t>
      </w:r>
      <w:proofErr w:type="gramStart"/>
      <w:r>
        <w:rPr>
          <w:rStyle w:val="a5"/>
          <w:i w:val="0"/>
        </w:rPr>
        <w:t xml:space="preserve">Классный руководитель обязан проинформировать родителей (законных представителей) через дневники </w:t>
      </w:r>
      <w:r w:rsidR="00AF670F">
        <w:rPr>
          <w:rStyle w:val="a5"/>
          <w:i w:val="0"/>
        </w:rPr>
        <w:t xml:space="preserve">(в том числе и электронные) </w:t>
      </w:r>
      <w:r>
        <w:rPr>
          <w:rStyle w:val="a5"/>
          <w:i w:val="0"/>
        </w:rPr>
        <w:t>учащихся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>
        <w:rPr>
          <w:rStyle w:val="a5"/>
          <w:i w:val="0"/>
        </w:rPr>
        <w:t xml:space="preserve"> В случае неудовлетворительной аттестации учащегося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>Учащийся  имеет право: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Учащийся обязан выполнять требования, определенные настоящим Положением.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Родители (законные представители) ребенка имеют право: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-знакомиться с формами и результатами текущего контроля успеваемо</w:t>
      </w:r>
      <w:r w:rsidR="00AF670F">
        <w:rPr>
          <w:rStyle w:val="a5"/>
          <w:i w:val="0"/>
        </w:rPr>
        <w:t xml:space="preserve">сти и промежуточной аттестации </w:t>
      </w:r>
      <w:r>
        <w:rPr>
          <w:rStyle w:val="a5"/>
          <w:i w:val="0"/>
        </w:rPr>
        <w:t xml:space="preserve">учащегося, нормативными документами, определяющими их порядок, критериями оценивания;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-обжаловать результаты промежуточной аттестации их ребенка в случае нарушения Учреждением процедуры аттестации.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 Родители (законные представители) обязаны: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lastRenderedPageBreak/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5"/>
          <w:i w:val="0"/>
        </w:rPr>
      </w:pPr>
      <w:r>
        <w:rPr>
          <w:rStyle w:val="a5"/>
          <w:i w:val="0"/>
        </w:rPr>
        <w:t>-вести контроль текущей успеваемости своего ребенка, результатов его промежуточной аттестации;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</w:pPr>
      <w:r>
        <w:rPr>
          <w:rStyle w:val="a5"/>
          <w:i w:val="0"/>
        </w:rPr>
        <w:t xml:space="preserve">-оказать содействие своему ребенку </w:t>
      </w:r>
      <w:proofErr w:type="gramStart"/>
      <w:r>
        <w:rPr>
          <w:rStyle w:val="a5"/>
          <w:i w:val="0"/>
        </w:rPr>
        <w:t>по ликвидации академической  задолженности по одному предмету в течение учебного года в случае</w:t>
      </w:r>
      <w:r>
        <w:rPr>
          <w:color w:val="000000"/>
        </w:rPr>
        <w:t xml:space="preserve"> перевода ребенка в следующий класс</w:t>
      </w:r>
      <w:proofErr w:type="gramEnd"/>
      <w:r>
        <w:rPr>
          <w:color w:val="000000"/>
        </w:rPr>
        <w:t xml:space="preserve"> условно.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</w:pPr>
      <w:r>
        <w:rPr>
          <w:color w:val="000000"/>
        </w:rPr>
        <w:t xml:space="preserve"> </w:t>
      </w:r>
      <w:r>
        <w:rPr>
          <w:rStyle w:val="a5"/>
          <w:i w:val="0"/>
        </w:rPr>
        <w:t>Образовательная организация</w:t>
      </w:r>
      <w:r>
        <w:rPr>
          <w:color w:val="000000"/>
        </w:rPr>
        <w:t xml:space="preserve">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380D7C" w:rsidRDefault="00380D7C" w:rsidP="00380D7C">
      <w:pPr>
        <w:numPr>
          <w:ilvl w:val="1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</w:pPr>
      <w:r>
        <w:t xml:space="preserve">Заявления учащихся и их родителей, не согласных с результатами 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</w:pPr>
      <w:r>
        <w:t>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</w:pPr>
    </w:p>
    <w:p w:rsidR="00380D7C" w:rsidRDefault="00380D7C" w:rsidP="00380D7C">
      <w:pPr>
        <w:widowControl w:val="0"/>
        <w:numPr>
          <w:ilvl w:val="0"/>
          <w:numId w:val="4"/>
        </w:numPr>
        <w:tabs>
          <w:tab w:val="num" w:pos="0"/>
        </w:tabs>
        <w:adjustRightInd w:val="0"/>
        <w:ind w:left="0" w:firstLine="567"/>
        <w:jc w:val="center"/>
        <w:rPr>
          <w:b/>
          <w:bCs/>
        </w:rPr>
      </w:pPr>
      <w:r>
        <w:rPr>
          <w:b/>
          <w:bCs/>
        </w:rPr>
        <w:t>Оформление документации общеобразовательного учреждения  по итогам промежуточной аттестации учащихся</w:t>
      </w:r>
    </w:p>
    <w:p w:rsidR="00380D7C" w:rsidRDefault="00380D7C" w:rsidP="00380D7C">
      <w:pPr>
        <w:widowControl w:val="0"/>
        <w:adjustRightInd w:val="0"/>
        <w:ind w:left="567"/>
        <w:rPr>
          <w:b/>
          <w:bCs/>
        </w:rPr>
      </w:pPr>
    </w:p>
    <w:p w:rsidR="00380D7C" w:rsidRDefault="00380D7C" w:rsidP="00380D7C">
      <w:pPr>
        <w:widowControl w:val="0"/>
        <w:numPr>
          <w:ilvl w:val="1"/>
          <w:numId w:val="4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Итоги промежуточной аттестации учащихся отражаются 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классных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журналах</w:t>
      </w:r>
      <w:proofErr w:type="gramEnd"/>
      <w:r>
        <w:rPr>
          <w:color w:val="000000"/>
        </w:rPr>
        <w:t xml:space="preserve">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2 дня до начала каникул или начала аттестационного периода.</w:t>
      </w:r>
    </w:p>
    <w:p w:rsidR="00380D7C" w:rsidRDefault="00380D7C" w:rsidP="00380D7C">
      <w:r>
        <w:rPr>
          <w:color w:val="000000"/>
        </w:rPr>
        <w:tab/>
        <w:t>6.2.</w:t>
      </w:r>
      <w:r>
        <w:rPr>
          <w:color w:val="000000"/>
        </w:rPr>
        <w:tab/>
      </w:r>
      <w:r>
        <w:t>Неудовлетворительные результаты промежуточной аттестации по одному или нескольким  предметам образовательной программы или не</w:t>
      </w:r>
      <w:r w:rsidR="00AF670F">
        <w:t xml:space="preserve"> </w:t>
      </w:r>
      <w:bookmarkStart w:id="0" w:name="_GoBack"/>
      <w:bookmarkEnd w:id="0"/>
      <w:r>
        <w:t xml:space="preserve">прохождение  промежуточной аттестации при отсутствии уважительных причин признаются академической задолженностью.  </w:t>
      </w:r>
    </w:p>
    <w:p w:rsidR="00380D7C" w:rsidRDefault="00380D7C" w:rsidP="00380D7C">
      <w:pPr>
        <w:ind w:firstLine="708"/>
      </w:pPr>
      <w:r>
        <w:t>6.3.      Учащиеся, имеющие академическую задолженность, вправе пройти промежуточную аттестацию по соответствующему учебному предмету, курсу не более двух раз в сроки,  определяемые образовательным учреждением, в пределах одного года с момента образования академической задолженности. В указанный период не включаются время болезни учащегося или отпуске по болезни и родам.</w:t>
      </w:r>
    </w:p>
    <w:p w:rsidR="00380D7C" w:rsidRDefault="00380D7C" w:rsidP="00380D7C">
      <w:pPr>
        <w:ind w:firstLine="708"/>
      </w:pPr>
      <w:r>
        <w:t>6.5.     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380D7C" w:rsidRDefault="00380D7C" w:rsidP="00380D7C">
      <w:pPr>
        <w:widowControl w:val="0"/>
        <w:tabs>
          <w:tab w:val="num" w:pos="0"/>
        </w:tabs>
        <w:adjustRightInd w:val="0"/>
      </w:pPr>
      <w:r>
        <w:tab/>
        <w:t xml:space="preserve">6.6.    </w:t>
      </w:r>
      <w:proofErr w:type="gramStart"/>
      <w:r>
        <w:t xml:space="preserve">Учащиеся на ступени основного общего образования, не освоившие образовательной программы учебного года и имеющие академическую задолженность или условно переведённые в следующий класс и не ликвидировавшие академической задолженности, по усмотрению родителей (законных представителей) и согласия учащихся остаются на повторное обучение или  на обучение по индивидуальному учебному плану. </w:t>
      </w:r>
      <w:r>
        <w:br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>6.7.</w:t>
      </w:r>
      <w:proofErr w:type="gramEnd"/>
      <w:r>
        <w:t xml:space="preserve">     Письменные работы и протоколы устных ответов обучающихся в ходе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промежуточной аттестации хранятся в делах общеобразовательного учреждения в течение учебного года.</w:t>
      </w:r>
    </w:p>
    <w:p w:rsidR="00380D7C" w:rsidRDefault="00380D7C" w:rsidP="00380D7C">
      <w:pPr>
        <w:keepNext/>
        <w:tabs>
          <w:tab w:val="num" w:pos="0"/>
        </w:tabs>
        <w:spacing w:after="60" w:line="240" w:lineRule="atLeast"/>
        <w:ind w:firstLine="567"/>
        <w:jc w:val="center"/>
        <w:outlineLvl w:val="2"/>
        <w:rPr>
          <w:b/>
          <w:bCs/>
        </w:rPr>
      </w:pPr>
    </w:p>
    <w:p w:rsidR="00380D7C" w:rsidRDefault="00380D7C" w:rsidP="00380D7C">
      <w:pPr>
        <w:keepNext/>
        <w:tabs>
          <w:tab w:val="num" w:pos="0"/>
        </w:tabs>
        <w:ind w:firstLine="567"/>
        <w:jc w:val="center"/>
        <w:outlineLvl w:val="2"/>
        <w:rPr>
          <w:b/>
          <w:bCs/>
        </w:rPr>
      </w:pPr>
      <w:r>
        <w:rPr>
          <w:b/>
          <w:bCs/>
        </w:rPr>
        <w:t>7 . Обязанности администрации общеобразовательного учреждения</w:t>
      </w:r>
    </w:p>
    <w:p w:rsidR="00380D7C" w:rsidRDefault="00380D7C" w:rsidP="00380D7C">
      <w:pPr>
        <w:keepNext/>
        <w:tabs>
          <w:tab w:val="num" w:pos="0"/>
        </w:tabs>
        <w:ind w:firstLine="567"/>
        <w:jc w:val="center"/>
        <w:outlineLvl w:val="2"/>
        <w:rPr>
          <w:b/>
          <w:bCs/>
        </w:rPr>
      </w:pPr>
      <w:r>
        <w:rPr>
          <w:b/>
          <w:bCs/>
        </w:rPr>
        <w:t xml:space="preserve"> в период подготовки, проведения и после завершения </w:t>
      </w:r>
    </w:p>
    <w:p w:rsidR="00380D7C" w:rsidRDefault="00380D7C" w:rsidP="00380D7C">
      <w:pPr>
        <w:keepNext/>
        <w:tabs>
          <w:tab w:val="num" w:pos="0"/>
        </w:tabs>
        <w:ind w:firstLine="567"/>
        <w:jc w:val="center"/>
        <w:outlineLvl w:val="2"/>
        <w:rPr>
          <w:b/>
          <w:bCs/>
        </w:rPr>
      </w:pPr>
      <w:r>
        <w:rPr>
          <w:b/>
          <w:bCs/>
        </w:rPr>
        <w:t>промежуточной аттестации учащихся</w:t>
      </w:r>
    </w:p>
    <w:p w:rsidR="00380D7C" w:rsidRDefault="00380D7C" w:rsidP="00380D7C">
      <w:pPr>
        <w:keepNext/>
        <w:tabs>
          <w:tab w:val="num" w:pos="0"/>
        </w:tabs>
        <w:ind w:firstLine="567"/>
        <w:jc w:val="center"/>
        <w:outlineLvl w:val="2"/>
        <w:rPr>
          <w:b/>
          <w:bCs/>
        </w:rPr>
      </w:pPr>
    </w:p>
    <w:p w:rsidR="00380D7C" w:rsidRDefault="00380D7C" w:rsidP="00380D7C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7.1. В период подготовки к промежуточной аттестации учащихся администрация школы: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-организует обсуждение на заседании педагогического совета вопросов о порядке и формах проведения промежуточной аттестации учащихся, системе отметок по ее результатам;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-доводит до сведения всех участников образовательного процесса сроки и перечень предметов, по которым организуется промежуточная аттестация учащихся, а также формы ее проведения;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-формирует состав аттестационных комиссий по учебным предметам;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-организует экспертизу аттестационного материала;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-организует необходимую консультативную помощь учащимся при их подготовке к промежуточной аттестации.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ind w:firstLine="567"/>
        <w:jc w:val="both"/>
      </w:pPr>
      <w:r>
        <w:t>7.2. После завершения промежуточной аттестации администрация школы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организует обсуждение ее итогов на заседаниях методических объединений и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jc w:val="both"/>
      </w:pPr>
      <w:r>
        <w:t>педагогического совета.</w:t>
      </w:r>
    </w:p>
    <w:p w:rsidR="00380D7C" w:rsidRDefault="00380D7C" w:rsidP="00380D7C">
      <w:pPr>
        <w:widowControl w:val="0"/>
        <w:tabs>
          <w:tab w:val="num" w:pos="0"/>
        </w:tabs>
        <w:adjustRightInd w:val="0"/>
        <w:ind w:firstLine="567"/>
        <w:jc w:val="both"/>
      </w:pPr>
    </w:p>
    <w:p w:rsidR="00380D7C" w:rsidRDefault="00380D7C" w:rsidP="00380D7C">
      <w:pPr>
        <w:numPr>
          <w:ilvl w:val="0"/>
          <w:numId w:val="5"/>
        </w:numPr>
        <w:jc w:val="center"/>
        <w:rPr>
          <w:rStyle w:val="a5"/>
          <w:b/>
          <w:i w:val="0"/>
          <w:iCs w:val="0"/>
        </w:rPr>
      </w:pPr>
      <w:r>
        <w:rPr>
          <w:b/>
          <w:color w:val="000000"/>
        </w:rPr>
        <w:t>Порядок текущего контроля успеваемости и промежуточной аттестации учащихся, осуществляющих</w:t>
      </w:r>
      <w:r>
        <w:rPr>
          <w:rStyle w:val="a5"/>
          <w:b/>
          <w:i w:val="0"/>
        </w:rPr>
        <w:t xml:space="preserve">  индивидуальное обучение на дому, в форме семейного образования и самообразования</w:t>
      </w:r>
    </w:p>
    <w:p w:rsidR="00380D7C" w:rsidRDefault="00380D7C" w:rsidP="00380D7C">
      <w:pPr>
        <w:ind w:left="720"/>
        <w:rPr>
          <w:rStyle w:val="a5"/>
          <w:b/>
          <w:i w:val="0"/>
          <w:iCs w:val="0"/>
        </w:rPr>
      </w:pPr>
    </w:p>
    <w:p w:rsidR="00380D7C" w:rsidRDefault="00380D7C" w:rsidP="00380D7C">
      <w:pPr>
        <w:numPr>
          <w:ilvl w:val="1"/>
          <w:numId w:val="5"/>
        </w:numPr>
        <w:tabs>
          <w:tab w:val="num" w:pos="0"/>
        </w:tabs>
        <w:ind w:left="0" w:firstLine="567"/>
        <w:jc w:val="both"/>
      </w:pPr>
      <w:r>
        <w:t>Родители (законные представители) несовершеннолетних учащихся</w:t>
      </w:r>
    </w:p>
    <w:p w:rsidR="00380D7C" w:rsidRDefault="00380D7C" w:rsidP="00380D7C">
      <w:pPr>
        <w:tabs>
          <w:tab w:val="num" w:pos="0"/>
        </w:tabs>
        <w:jc w:val="both"/>
      </w:pPr>
      <w:r>
        <w:t>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380D7C" w:rsidRDefault="00380D7C" w:rsidP="00380D7C">
      <w:pPr>
        <w:numPr>
          <w:ilvl w:val="1"/>
          <w:numId w:val="5"/>
        </w:numPr>
        <w:tabs>
          <w:tab w:val="num" w:pos="0"/>
        </w:tabs>
        <w:ind w:left="0" w:firstLine="567"/>
        <w:jc w:val="both"/>
      </w:pPr>
      <w:r>
        <w:t>Ребенок, получающий семейное образование и самообразование,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>8.3.  Родители (законные представители) несовершеннолетних учащихся  обязаны: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>1) обеспечить получение детьми общего образования;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учащимися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>3) уважать честь и достоинство учащихся и работников организации, осуществляющей образовательную деятельность.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 xml:space="preserve"> 8.4.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80D7C" w:rsidRDefault="00380D7C" w:rsidP="00380D7C">
      <w:pPr>
        <w:tabs>
          <w:tab w:val="num" w:pos="0"/>
        </w:tabs>
        <w:ind w:firstLine="567"/>
        <w:jc w:val="both"/>
        <w:rPr>
          <w:rStyle w:val="a5"/>
          <w:i w:val="0"/>
        </w:rPr>
      </w:pPr>
      <w:r>
        <w:t xml:space="preserve">8.5. </w:t>
      </w:r>
      <w:r>
        <w:rPr>
          <w:rStyle w:val="a5"/>
          <w:i w:val="0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ФЗ-№273 «Об образовании в Российской федерации» промежуточной и государственной итоговой аттестации в образовательной организации.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i w:val="0"/>
        </w:rPr>
      </w:pPr>
      <w:r>
        <w:lastRenderedPageBreak/>
        <w:t xml:space="preserve">8.6. </w:t>
      </w:r>
      <w:r>
        <w:rPr>
          <w:rStyle w:val="a5"/>
          <w:i w:val="0"/>
        </w:rPr>
        <w:t>Содержание, формы и порядок проведения  четвертной, полугодовой, годовой   промежуточной аттестации учащихся, получающих образование в форме семейного образования, самообразования определяется  п.3 настоящего Положения.</w:t>
      </w:r>
    </w:p>
    <w:p w:rsidR="00380D7C" w:rsidRDefault="00380D7C" w:rsidP="00380D7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5"/>
          <w:b/>
          <w:i w:val="0"/>
        </w:rPr>
      </w:pPr>
      <w:r>
        <w:rPr>
          <w:rStyle w:val="a5"/>
          <w:i w:val="0"/>
        </w:rPr>
        <w:t xml:space="preserve">8.7. Текущий контроль успеваемости учащихся получающих образование в форме семейного образования и самообразования, не осуществляется кроме случаев </w:t>
      </w:r>
      <w:proofErr w:type="gramStart"/>
      <w:r>
        <w:rPr>
          <w:rStyle w:val="a5"/>
          <w:i w:val="0"/>
        </w:rPr>
        <w:t>обучения</w:t>
      </w:r>
      <w:proofErr w:type="gramEnd"/>
      <w:r>
        <w:rPr>
          <w:rStyle w:val="a5"/>
          <w:i w:val="0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380D7C" w:rsidRDefault="00380D7C" w:rsidP="00380D7C">
      <w:pPr>
        <w:tabs>
          <w:tab w:val="num" w:pos="0"/>
        </w:tabs>
        <w:jc w:val="both"/>
      </w:pPr>
    </w:p>
    <w:p w:rsidR="00380D7C" w:rsidRDefault="00380D7C" w:rsidP="00380D7C">
      <w:pPr>
        <w:numPr>
          <w:ilvl w:val="0"/>
          <w:numId w:val="5"/>
        </w:numPr>
        <w:tabs>
          <w:tab w:val="num" w:pos="0"/>
          <w:tab w:val="left" w:pos="851"/>
        </w:tabs>
        <w:ind w:left="0" w:firstLine="567"/>
        <w:jc w:val="center"/>
      </w:pPr>
      <w:r>
        <w:rPr>
          <w:b/>
          <w:color w:val="000000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380D7C" w:rsidRDefault="00380D7C" w:rsidP="00380D7C">
      <w:pPr>
        <w:tabs>
          <w:tab w:val="left" w:pos="851"/>
        </w:tabs>
        <w:ind w:left="567"/>
      </w:pP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rPr>
          <w:color w:val="000000"/>
        </w:rPr>
        <w:t xml:space="preserve"> Порядок хранения в архивах информации о результатах успеваемости, аттестации на бумажных и электронных носителях</w:t>
      </w:r>
      <w:r>
        <w:rPr>
          <w:bCs/>
          <w:color w:val="000000"/>
        </w:rPr>
        <w:t xml:space="preserve"> регламентируется следующими документами: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2.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>2.  Законом от 27.07 2006 г. № 152-ФЗ "О персональных данных".</w:t>
      </w:r>
    </w:p>
    <w:p w:rsidR="00380D7C" w:rsidRDefault="00380D7C" w:rsidP="00380D7C">
      <w:pPr>
        <w:tabs>
          <w:tab w:val="num" w:pos="0"/>
        </w:tabs>
        <w:ind w:firstLine="567"/>
        <w:jc w:val="both"/>
      </w:pPr>
      <w:r>
        <w:t xml:space="preserve">3. Законом от 27.07. 2006 г. № 149 - ФЗ "Об информации, информационных технологиях и защите информации".   </w:t>
      </w:r>
    </w:p>
    <w:p w:rsidR="00380D7C" w:rsidRDefault="00380D7C" w:rsidP="00380D7C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4. Положением и регламентом  об электронном классном журнале  в автоматизированной информационной системе  «Директор», «Электронный классный журнал», «Электронный дневник» образовательной организации.</w:t>
      </w:r>
    </w:p>
    <w:p w:rsidR="00B162BF" w:rsidRDefault="00B162BF"/>
    <w:sectPr w:rsidR="00B162BF" w:rsidSect="00F4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000000"/>
      </w:rPr>
    </w:lvl>
  </w:abstractNum>
  <w:abstractNum w:abstractNumId="4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67C"/>
    <w:rsid w:val="00380D7C"/>
    <w:rsid w:val="00824608"/>
    <w:rsid w:val="0083067C"/>
    <w:rsid w:val="00AF670F"/>
    <w:rsid w:val="00B162BF"/>
    <w:rsid w:val="00F4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0D7C"/>
    <w:rPr>
      <w:color w:val="0000FF"/>
      <w:u w:val="single"/>
    </w:rPr>
  </w:style>
  <w:style w:type="paragraph" w:styleId="a4">
    <w:name w:val="No Spacing"/>
    <w:uiPriority w:val="1"/>
    <w:qFormat/>
    <w:rsid w:val="0038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D7C"/>
  </w:style>
  <w:style w:type="character" w:styleId="a5">
    <w:name w:val="Emphasis"/>
    <w:basedOn w:val="a0"/>
    <w:qFormat/>
    <w:rsid w:val="00380D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0D7C"/>
    <w:rPr>
      <w:color w:val="0000FF"/>
      <w:u w:val="single"/>
    </w:rPr>
  </w:style>
  <w:style w:type="paragraph" w:styleId="a4">
    <w:name w:val="No Spacing"/>
    <w:uiPriority w:val="1"/>
    <w:qFormat/>
    <w:rsid w:val="0038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0D7C"/>
  </w:style>
  <w:style w:type="character" w:styleId="a5">
    <w:name w:val="Emphasis"/>
    <w:basedOn w:val="a0"/>
    <w:qFormat/>
    <w:rsid w:val="00380D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4352</Words>
  <Characters>24808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2018-05-04T11:18:00Z</dcterms:created>
  <dcterms:modified xsi:type="dcterms:W3CDTF">2018-05-04T11:18:00Z</dcterms:modified>
</cp:coreProperties>
</file>