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C" w:rsidRDefault="00EB7370" w:rsidP="007C299C">
      <w:pPr>
        <w:widowControl w:val="0"/>
        <w:jc w:val="center"/>
        <w:rPr>
          <w:b/>
          <w:noProof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7C299C" w:rsidRDefault="007C299C" w:rsidP="007C299C">
      <w:pPr>
        <w:widowControl w:val="0"/>
        <w:rPr>
          <w:b/>
          <w:noProof/>
          <w:szCs w:val="28"/>
        </w:rPr>
      </w:pPr>
    </w:p>
    <w:p w:rsidR="007C299C" w:rsidRDefault="007C299C" w:rsidP="007C299C">
      <w:pPr>
        <w:widowControl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7C299C" w:rsidRDefault="007C299C" w:rsidP="007C299C">
      <w:pPr>
        <w:widowControl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ТЕХНОЛОГИИ 4 класс</w:t>
      </w:r>
    </w:p>
    <w:p w:rsidR="007C299C" w:rsidRDefault="007C299C" w:rsidP="007C299C">
      <w:pPr>
        <w:widowControl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7C299C" w:rsidRDefault="00C4709E" w:rsidP="007C299C">
      <w:pPr>
        <w:widowControl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7C299C">
        <w:rPr>
          <w:b/>
          <w:noProof/>
          <w:sz w:val="32"/>
          <w:szCs w:val="28"/>
        </w:rPr>
        <w:t xml:space="preserve"> учебный год</w:t>
      </w:r>
    </w:p>
    <w:p w:rsidR="007C299C" w:rsidRDefault="007C299C" w:rsidP="009D368D">
      <w:pPr>
        <w:rPr>
          <w:b/>
          <w:sz w:val="28"/>
          <w:szCs w:val="28"/>
        </w:rPr>
      </w:pPr>
    </w:p>
    <w:p w:rsidR="007C299C" w:rsidRDefault="007C299C" w:rsidP="009D368D">
      <w:pPr>
        <w:rPr>
          <w:b/>
          <w:sz w:val="28"/>
          <w:szCs w:val="28"/>
        </w:rPr>
      </w:pPr>
    </w:p>
    <w:p w:rsidR="007C299C" w:rsidRDefault="007C299C" w:rsidP="009D368D">
      <w:pPr>
        <w:rPr>
          <w:b/>
          <w:sz w:val="28"/>
          <w:szCs w:val="28"/>
        </w:rPr>
      </w:pPr>
    </w:p>
    <w:p w:rsidR="007C299C" w:rsidRDefault="007C299C" w:rsidP="009D368D">
      <w:pPr>
        <w:rPr>
          <w:b/>
          <w:sz w:val="28"/>
          <w:szCs w:val="28"/>
        </w:rPr>
      </w:pPr>
    </w:p>
    <w:p w:rsidR="0070225A" w:rsidRPr="009D368D" w:rsidRDefault="00EB7370" w:rsidP="009D368D">
      <w:pPr>
        <w:rPr>
          <w:sz w:val="28"/>
          <w:szCs w:val="28"/>
        </w:rPr>
      </w:pPr>
      <w:r>
        <w:rPr>
          <w:b/>
        </w:rPr>
        <w:t>Р</w:t>
      </w:r>
      <w:r w:rsidR="00F71BDE" w:rsidRPr="0082228C">
        <w:rPr>
          <w:b/>
        </w:rPr>
        <w:t>абоч</w:t>
      </w:r>
      <w:r w:rsidR="0070225A">
        <w:rPr>
          <w:b/>
        </w:rPr>
        <w:t>ей программе по технологии  в 4</w:t>
      </w:r>
      <w:r w:rsidR="00F71BDE" w:rsidRPr="0082228C">
        <w:rPr>
          <w:b/>
        </w:rPr>
        <w:t xml:space="preserve"> классе</w:t>
      </w:r>
    </w:p>
    <w:p w:rsidR="0070225A" w:rsidRDefault="0070225A" w:rsidP="0070225A">
      <w:pPr>
        <w:pStyle w:val="aa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79C2" w:rsidRPr="00A4069F" w:rsidRDefault="007779C2" w:rsidP="007779C2">
      <w:pPr>
        <w:tabs>
          <w:tab w:val="left" w:pos="360"/>
        </w:tabs>
        <w:contextualSpacing/>
        <w:jc w:val="center"/>
        <w:rPr>
          <w:b/>
        </w:rPr>
      </w:pPr>
      <w:r w:rsidRPr="00A4069F">
        <w:rPr>
          <w:b/>
        </w:rPr>
        <w:t>Нормативно-правовые документы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</w:pPr>
      <w:r w:rsidRPr="00A4069F">
        <w:t>1.</w:t>
      </w:r>
      <w:r w:rsidRPr="00A4069F">
        <w:tab/>
        <w:t>Федеральный закон от 29.12.2012 г. № 273-ФЗ «Об образовании в Российской Федерации» (редакция от 23.07.2013).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</w:pPr>
      <w:r w:rsidRPr="00A4069F">
        <w:t>2.</w:t>
      </w:r>
      <w:r w:rsidRPr="00A4069F">
        <w:tab/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7779C2" w:rsidRPr="00A4069F" w:rsidRDefault="007779C2" w:rsidP="007779C2">
      <w:pPr>
        <w:tabs>
          <w:tab w:val="left" w:pos="360"/>
        </w:tabs>
        <w:contextualSpacing/>
        <w:jc w:val="both"/>
        <w:rPr>
          <w:color w:val="000000"/>
        </w:rPr>
      </w:pPr>
      <w:r w:rsidRPr="00A4069F">
        <w:t>3.</w:t>
      </w:r>
      <w:r w:rsidRPr="00A4069F">
        <w:tab/>
        <w:t>Федеральный базисный учебный план для общеобразовательных учреждений РФ 4.</w:t>
      </w:r>
      <w:r w:rsidRPr="00A4069F">
        <w:tab/>
        <w:t>6.</w:t>
      </w:r>
      <w:r w:rsidRPr="00A4069F">
        <w:tab/>
        <w:t xml:space="preserve">Постановление Главного государственного санитарного врача Российской Федерации от 29.12.2010 № 02-600 7. </w:t>
      </w:r>
      <w:r w:rsidRPr="00A4069F">
        <w:rPr>
          <w:color w:val="000000"/>
        </w:rPr>
        <w:t xml:space="preserve">Примерная программа </w:t>
      </w:r>
      <w:r>
        <w:rPr>
          <w:color w:val="000000"/>
        </w:rPr>
        <w:t>по начальному общему образованию по учебному предмету технология</w:t>
      </w:r>
      <w:r w:rsidRPr="00A4069F">
        <w:rPr>
          <w:color w:val="000000"/>
        </w:rPr>
        <w:t>.</w:t>
      </w:r>
    </w:p>
    <w:p w:rsidR="007779C2" w:rsidRDefault="007779C2" w:rsidP="007779C2">
      <w:pPr>
        <w:shd w:val="clear" w:color="auto" w:fill="FFFFFF"/>
        <w:spacing w:after="150"/>
        <w:jc w:val="both"/>
        <w:rPr>
          <w:color w:val="000000"/>
        </w:rPr>
      </w:pPr>
      <w:r w:rsidRPr="00A4069F">
        <w:rPr>
          <w:color w:val="000000"/>
        </w:rPr>
        <w:t xml:space="preserve">8. Авторская программа: </w:t>
      </w:r>
      <w:r>
        <w:rPr>
          <w:color w:val="000000"/>
        </w:rPr>
        <w:t>Н.И. Роговцева, Н.В. Богданова</w:t>
      </w:r>
      <w:r w:rsidR="007943E0">
        <w:rPr>
          <w:color w:val="000000"/>
        </w:rPr>
        <w:t xml:space="preserve">, И.П. Фрейтаг «Технология» (МКОУ «Школа России» для </w:t>
      </w:r>
      <w:r>
        <w:rPr>
          <w:color w:val="000000"/>
        </w:rPr>
        <w:t>4 к</w:t>
      </w:r>
      <w:r w:rsidR="007943E0">
        <w:rPr>
          <w:color w:val="000000"/>
        </w:rPr>
        <w:t>лассов) М.: «Просвещение»</w:t>
      </w:r>
    </w:p>
    <w:p w:rsidR="007779C2" w:rsidRPr="0082228C" w:rsidRDefault="007779C2" w:rsidP="007779C2">
      <w:pPr>
        <w:pStyle w:val="aa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изучения предмета:</w:t>
      </w:r>
    </w:p>
    <w:p w:rsidR="007779C2" w:rsidRPr="0082228C" w:rsidRDefault="007779C2" w:rsidP="007779C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своение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уктивной проектной деятельности;</w:t>
      </w:r>
      <w:r w:rsidRPr="00822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779C2" w:rsidRPr="007B4AAB" w:rsidRDefault="007779C2" w:rsidP="007779C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- приобретение личного опыта как основы обучения и познания;</w:t>
      </w:r>
    </w:p>
    <w:p w:rsidR="007779C2" w:rsidRPr="007B4AAB" w:rsidRDefault="007779C2" w:rsidP="007779C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 </w:t>
      </w:r>
    </w:p>
    <w:p w:rsidR="007779C2" w:rsidRPr="007B4AAB" w:rsidRDefault="007779C2" w:rsidP="007779C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4AAB">
        <w:rPr>
          <w:rFonts w:ascii="Times New Roman" w:hAnsi="Times New Roman" w:cs="Times New Roman"/>
          <w:sz w:val="24"/>
          <w:szCs w:val="24"/>
        </w:rPr>
        <w:t>- формирование позитивного эмоционально-ценностного отношения к труду и людям груда.</w:t>
      </w:r>
    </w:p>
    <w:p w:rsidR="007779C2" w:rsidRPr="00A417D6" w:rsidRDefault="007779C2" w:rsidP="007779C2">
      <w:pPr>
        <w:pStyle w:val="aa"/>
        <w:jc w:val="both"/>
        <w:rPr>
          <w:rFonts w:ascii="Times New Roman" w:hAnsi="Times New Roman"/>
          <w:spacing w:val="-11"/>
          <w:sz w:val="24"/>
          <w:szCs w:val="24"/>
        </w:rPr>
      </w:pPr>
    </w:p>
    <w:p w:rsidR="007779C2" w:rsidRPr="007B4AAB" w:rsidRDefault="007779C2" w:rsidP="007779C2">
      <w:pPr>
        <w:shd w:val="clear" w:color="auto" w:fill="FFFFFF"/>
        <w:rPr>
          <w:rFonts w:ascii="Arial" w:hAnsi="Arial" w:cs="Arial"/>
          <w:color w:val="000000"/>
        </w:rPr>
      </w:pPr>
      <w:r w:rsidRPr="0082228C">
        <w:rPr>
          <w:b/>
          <w:bCs/>
        </w:rPr>
        <w:t xml:space="preserve">  </w:t>
      </w:r>
      <w:r w:rsidRPr="0082228C">
        <w:rPr>
          <w:b/>
        </w:rPr>
        <w:t xml:space="preserve"> </w:t>
      </w:r>
      <w:r>
        <w:rPr>
          <w:b/>
          <w:bCs/>
          <w:color w:val="000000"/>
        </w:rPr>
        <w:t>Задачи</w:t>
      </w:r>
      <w:r w:rsidRPr="007B4AAB">
        <w:rPr>
          <w:b/>
          <w:bCs/>
          <w:color w:val="000000"/>
        </w:rPr>
        <w:t>: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lastRenderedPageBreak/>
        <w:t>-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7779C2" w:rsidRPr="007B4AAB" w:rsidRDefault="007779C2" w:rsidP="007779C2">
      <w:pPr>
        <w:shd w:val="clear" w:color="auto" w:fill="FFFFFF"/>
        <w:jc w:val="both"/>
        <w:rPr>
          <w:color w:val="000000"/>
        </w:rPr>
      </w:pPr>
      <w:r w:rsidRPr="007B4AAB">
        <w:rPr>
          <w:color w:val="000000"/>
        </w:rPr>
        <w:t>- формирование на основе овладения культурой проектной деятельности.</w:t>
      </w:r>
    </w:p>
    <w:p w:rsidR="007779C2" w:rsidRDefault="007779C2" w:rsidP="007779C2">
      <w:pPr>
        <w:suppressAutoHyphens/>
        <w:jc w:val="both"/>
        <w:rPr>
          <w:b/>
        </w:rPr>
      </w:pPr>
    </w:p>
    <w:p w:rsidR="007779C2" w:rsidRPr="0070225A" w:rsidRDefault="007779C2" w:rsidP="007779C2">
      <w:pPr>
        <w:suppressAutoHyphens/>
        <w:jc w:val="both"/>
        <w:rPr>
          <w:rFonts w:eastAsia="MS Mincho"/>
        </w:rPr>
      </w:pPr>
      <w:r w:rsidRPr="0082228C">
        <w:rPr>
          <w:b/>
        </w:rPr>
        <w:t xml:space="preserve"> </w:t>
      </w:r>
      <w:r>
        <w:rPr>
          <w:b/>
          <w:bCs/>
        </w:rPr>
        <w:t xml:space="preserve"> </w:t>
      </w:r>
      <w:r w:rsidRPr="0070225A">
        <w:rPr>
          <w:b/>
          <w:bCs/>
        </w:rPr>
        <w:t>Формы контроля.</w:t>
      </w:r>
    </w:p>
    <w:p w:rsidR="007779C2" w:rsidRPr="005F373F" w:rsidRDefault="007779C2" w:rsidP="007779C2">
      <w:pPr>
        <w:jc w:val="both"/>
      </w:pPr>
      <w:r w:rsidRPr="005F373F">
        <w:t>    Контроль за уровнем знаний учащихся предусматривает проведение</w:t>
      </w:r>
      <w:r>
        <w:t xml:space="preserve"> </w:t>
      </w:r>
      <w:r w:rsidRPr="005F373F">
        <w:t>самостоятельных работ.</w:t>
      </w:r>
    </w:p>
    <w:p w:rsidR="007779C2" w:rsidRDefault="007779C2" w:rsidP="0070225A">
      <w:pPr>
        <w:rPr>
          <w:rFonts w:eastAsiaTheme="minorEastAsia"/>
          <w:b/>
          <w:bCs/>
          <w:color w:val="000000"/>
        </w:rPr>
      </w:pPr>
    </w:p>
    <w:p w:rsidR="0070225A" w:rsidRPr="005F373F" w:rsidRDefault="0070225A" w:rsidP="0070225A">
      <w:pPr>
        <w:pStyle w:val="Default"/>
        <w:rPr>
          <w:b/>
          <w:bCs/>
        </w:rPr>
      </w:pPr>
    </w:p>
    <w:p w:rsidR="0070225A" w:rsidRPr="005F373F" w:rsidRDefault="0070225A" w:rsidP="0070225A"/>
    <w:p w:rsidR="0070225A" w:rsidRPr="00C36188" w:rsidRDefault="009D368D" w:rsidP="0070225A">
      <w:pPr>
        <w:pStyle w:val="Default"/>
        <w:jc w:val="both"/>
        <w:rPr>
          <w:b/>
        </w:rPr>
      </w:pPr>
      <w:r>
        <w:rPr>
          <w:rFonts w:eastAsia="Times New Roman"/>
          <w:color w:val="auto"/>
        </w:rPr>
        <w:t xml:space="preserve">                </w:t>
      </w:r>
      <w:r w:rsidR="0070225A" w:rsidRPr="00C36188">
        <w:rPr>
          <w:b/>
        </w:rPr>
        <w:t>ПЛАНИРУЕМЫЕ  РЕЗУЛЬТАТЫ ОС</w:t>
      </w:r>
      <w:r w:rsidR="00A01BAE">
        <w:rPr>
          <w:b/>
        </w:rPr>
        <w:t>ВОЕНИЯ  УЧЕБНОГО ПРЕДМЕТА</w:t>
      </w:r>
    </w:p>
    <w:p w:rsidR="0070225A" w:rsidRPr="00C36188" w:rsidRDefault="0070225A" w:rsidP="0070225A">
      <w:pPr>
        <w:pStyle w:val="Default"/>
        <w:jc w:val="both"/>
      </w:pPr>
    </w:p>
    <w:p w:rsidR="0070225A" w:rsidRPr="00C36188" w:rsidRDefault="0070225A" w:rsidP="0070225A">
      <w:pPr>
        <w:pStyle w:val="Default"/>
        <w:jc w:val="both"/>
      </w:pPr>
      <w:r w:rsidRPr="00C36188">
        <w:t xml:space="preserve">Освоение данной программы обеспечивает достижение следующих результатов: </w:t>
      </w:r>
    </w:p>
    <w:p w:rsidR="0070225A" w:rsidRPr="00C643F4" w:rsidRDefault="0070225A" w:rsidP="0070225A">
      <w:pPr>
        <w:pStyle w:val="Default"/>
        <w:jc w:val="both"/>
        <w:rPr>
          <w:b/>
        </w:rPr>
      </w:pPr>
      <w:r w:rsidRPr="00C643F4">
        <w:rPr>
          <w:b/>
        </w:rPr>
        <w:t xml:space="preserve">Личностные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Воспитание патриотизма, чувства гордости за свою Родину, российский народ и историю России.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уважительного отношения к иному мнению, истории и культуре других народов.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эстетических потребностей, ценностей и чувств.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установки на безопасный и здоровый образ жизни. </w:t>
      </w:r>
    </w:p>
    <w:p w:rsidR="0070225A" w:rsidRPr="00C36188" w:rsidRDefault="0070225A" w:rsidP="0070225A">
      <w:pPr>
        <w:pStyle w:val="Default"/>
        <w:jc w:val="both"/>
      </w:pPr>
    </w:p>
    <w:p w:rsidR="0070225A" w:rsidRPr="00C643F4" w:rsidRDefault="0070225A" w:rsidP="0070225A">
      <w:pPr>
        <w:pStyle w:val="Default"/>
        <w:jc w:val="both"/>
        <w:rPr>
          <w:b/>
        </w:rPr>
      </w:pPr>
      <w:r w:rsidRPr="00C643F4">
        <w:rPr>
          <w:b/>
        </w:rPr>
        <w:t xml:space="preserve">Метапредметные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Овладение способностью принимать и сохранять цели и задачи учебной деятельности, поиска средств ее осуществления. </w:t>
      </w:r>
    </w:p>
    <w:p w:rsidR="0070225A" w:rsidRPr="00C36188" w:rsidRDefault="0070225A" w:rsidP="0070225A">
      <w:pPr>
        <w:pStyle w:val="Default"/>
        <w:jc w:val="both"/>
      </w:pPr>
      <w:r w:rsidRPr="00C36188">
        <w:lastRenderedPageBreak/>
        <w:t xml:space="preserve">- Освоение способов решения проблем творческого и поискового характера.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70225A" w:rsidRPr="00C36188" w:rsidRDefault="0070225A" w:rsidP="0070225A">
      <w:pPr>
        <w:pStyle w:val="Default"/>
        <w:jc w:val="both"/>
      </w:pPr>
      <w:r w:rsidRPr="00C36188"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 </w:t>
      </w:r>
    </w:p>
    <w:p w:rsidR="0070225A" w:rsidRDefault="0070225A" w:rsidP="0070225A">
      <w:pPr>
        <w:pStyle w:val="Default"/>
        <w:jc w:val="both"/>
      </w:pPr>
      <w:r w:rsidRPr="00C36188">
        <w:t xml:space="preserve">-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FC3252" w:rsidRPr="00C36188" w:rsidRDefault="00FC3252" w:rsidP="0070225A">
      <w:pPr>
        <w:pStyle w:val="Default"/>
        <w:jc w:val="both"/>
      </w:pPr>
    </w:p>
    <w:p w:rsidR="0070225A" w:rsidRPr="0070225A" w:rsidRDefault="0070225A" w:rsidP="0070225A">
      <w:pPr>
        <w:pStyle w:val="Default"/>
        <w:jc w:val="both"/>
        <w:rPr>
          <w:b/>
        </w:rPr>
      </w:pPr>
      <w:r w:rsidRPr="0070225A">
        <w:rPr>
          <w:b/>
        </w:rPr>
        <w:t xml:space="preserve">Предметные результаты: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Усвоение первоначальных представлений о материальной культуре как продукте предметно-преобразующей деятельности человека.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70225A" w:rsidRDefault="0070225A" w:rsidP="0070225A">
      <w:pPr>
        <w:pStyle w:val="Default"/>
        <w:jc w:val="both"/>
      </w:pPr>
      <w:r w:rsidRPr="00C36188">
        <w:t xml:space="preserve"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 </w:t>
      </w:r>
    </w:p>
    <w:p w:rsidR="003E732D" w:rsidRPr="00C36188" w:rsidRDefault="003E732D" w:rsidP="0070225A">
      <w:pPr>
        <w:pStyle w:val="Default"/>
        <w:jc w:val="both"/>
      </w:pPr>
    </w:p>
    <w:p w:rsidR="003E732D" w:rsidRDefault="003E732D" w:rsidP="003E732D">
      <w:pPr>
        <w:jc w:val="center"/>
        <w:rPr>
          <w:b/>
        </w:rPr>
      </w:pPr>
      <w:r w:rsidRPr="00D90CB3">
        <w:rPr>
          <w:b/>
        </w:rPr>
        <w:t>Место предмета в учебном плане</w:t>
      </w:r>
    </w:p>
    <w:p w:rsidR="003E732D" w:rsidRDefault="003E732D" w:rsidP="003E732D">
      <w:pPr>
        <w:ind w:firstLine="567"/>
        <w:jc w:val="both"/>
        <w:rPr>
          <w:color w:val="000000"/>
        </w:rPr>
      </w:pPr>
      <w:r w:rsidRPr="001E3538">
        <w:rPr>
          <w:color w:val="000000"/>
        </w:rPr>
        <w:t xml:space="preserve">В соответствии с учебным календарным графиком работы </w:t>
      </w:r>
      <w:r>
        <w:rPr>
          <w:color w:val="000000"/>
        </w:rPr>
        <w:t>программа предусматривает 35</w:t>
      </w:r>
      <w:r w:rsidRPr="001E3538">
        <w:rPr>
          <w:color w:val="000000"/>
        </w:rPr>
        <w:t xml:space="preserve"> час</w:t>
      </w:r>
      <w:r>
        <w:rPr>
          <w:color w:val="000000"/>
        </w:rPr>
        <w:t>ов</w:t>
      </w:r>
      <w:r w:rsidRPr="001E3538">
        <w:rPr>
          <w:color w:val="000000"/>
        </w:rPr>
        <w:t>.</w:t>
      </w:r>
    </w:p>
    <w:p w:rsidR="0070225A" w:rsidRPr="00C36188" w:rsidRDefault="0070225A" w:rsidP="0070225A">
      <w:pPr>
        <w:pStyle w:val="Default"/>
        <w:jc w:val="center"/>
        <w:rPr>
          <w:b/>
          <w:bCs/>
        </w:rPr>
      </w:pPr>
    </w:p>
    <w:p w:rsidR="0070225A" w:rsidRPr="00C36188" w:rsidRDefault="0070225A" w:rsidP="0070225A">
      <w:pPr>
        <w:pStyle w:val="Default"/>
        <w:jc w:val="center"/>
        <w:rPr>
          <w:b/>
          <w:bCs/>
        </w:rPr>
      </w:pPr>
      <w:r w:rsidRPr="00C36188">
        <w:rPr>
          <w:b/>
          <w:bCs/>
        </w:rPr>
        <w:lastRenderedPageBreak/>
        <w:t>СОДЕРЖАНИЕ УЧЕБНОГО ПРЕДМЕТА</w:t>
      </w:r>
    </w:p>
    <w:p w:rsidR="0070225A" w:rsidRPr="00C36188" w:rsidRDefault="0070225A" w:rsidP="0070225A">
      <w:pPr>
        <w:pStyle w:val="Default"/>
        <w:jc w:val="center"/>
      </w:pP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Выполнение элементарных расчетов стоимости изготавливаемого изделия.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2. Технология ручной обработки материалов. Элементы графической грамоты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Подготовка материалов к работе. Экономное расходование материалов. Выбор </w:t>
      </w:r>
      <w:r w:rsidRPr="00C36188">
        <w:rPr>
          <w:b/>
          <w:bCs/>
          <w:i/>
          <w:iCs/>
        </w:rPr>
        <w:t xml:space="preserve">и замена </w:t>
      </w:r>
      <w:r w:rsidRPr="00C36188">
        <w:t xml:space="preserve"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</w:t>
      </w:r>
      <w:r w:rsidRPr="00C36188">
        <w:lastRenderedPageBreak/>
        <w:t xml:space="preserve">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3. Конструирование и моделирование </w:t>
      </w:r>
    </w:p>
    <w:p w:rsidR="0070225A" w:rsidRPr="00C36188" w:rsidRDefault="0070225A" w:rsidP="0070225A">
      <w:pPr>
        <w:jc w:val="both"/>
      </w:pPr>
      <w:r w:rsidRPr="00C36188"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70225A" w:rsidRPr="00C36188" w:rsidRDefault="0070225A" w:rsidP="0070225A">
      <w:pPr>
        <w:pStyle w:val="Default"/>
        <w:jc w:val="both"/>
      </w:pPr>
      <w:r w:rsidRPr="00C36188">
        <w:rPr>
          <w:b/>
          <w:bCs/>
        </w:rPr>
        <w:t xml:space="preserve">4. Практика работы на компьютере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Информация, её отбор, анализ и систематизация. Способы получения, хранения, переработки информации. </w:t>
      </w:r>
    </w:p>
    <w:p w:rsidR="0070225A" w:rsidRPr="00C36188" w:rsidRDefault="0070225A" w:rsidP="0070225A">
      <w:pPr>
        <w:pStyle w:val="Default"/>
        <w:jc w:val="both"/>
      </w:pPr>
      <w:r w:rsidRPr="00C36188"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70225A" w:rsidRDefault="0070225A" w:rsidP="0070225A">
      <w:pPr>
        <w:pStyle w:val="Default"/>
        <w:jc w:val="both"/>
      </w:pPr>
      <w:r w:rsidRPr="00C36188"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Word. </w:t>
      </w:r>
    </w:p>
    <w:p w:rsidR="003E732D" w:rsidRDefault="003E732D" w:rsidP="0070225A">
      <w:pPr>
        <w:pStyle w:val="Default"/>
        <w:jc w:val="both"/>
      </w:pPr>
    </w:p>
    <w:p w:rsidR="003E732D" w:rsidRPr="00B9334B" w:rsidRDefault="003E732D" w:rsidP="003E732D">
      <w:pPr>
        <w:spacing w:line="276" w:lineRule="auto"/>
        <w:jc w:val="center"/>
        <w:rPr>
          <w:b/>
        </w:rPr>
      </w:pPr>
      <w:r w:rsidRPr="00B9334B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412"/>
        <w:gridCol w:w="2126"/>
      </w:tblGrid>
      <w:tr w:rsidR="003E732D" w:rsidRPr="00B9334B" w:rsidTr="00975B04">
        <w:trPr>
          <w:trHeight w:val="38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№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center"/>
              <w:rPr>
                <w:b/>
              </w:rPr>
            </w:pPr>
            <w:r w:rsidRPr="00B9334B">
              <w:rPr>
                <w:b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  <w:rPr>
                <w:b/>
              </w:rPr>
            </w:pPr>
            <w:r w:rsidRPr="00B9334B">
              <w:rPr>
                <w:b/>
              </w:rPr>
              <w:t>Кол-во часов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земля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22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3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воздух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4</w:t>
            </w:r>
          </w:p>
        </w:tc>
      </w:tr>
      <w:tr w:rsidR="003E732D" w:rsidRPr="00B9334B" w:rsidTr="00975B0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</w:pPr>
            <w:r>
              <w:t>Человек и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both"/>
            </w:pPr>
            <w:r>
              <w:t>6</w:t>
            </w:r>
          </w:p>
        </w:tc>
      </w:tr>
      <w:tr w:rsidR="003E732D" w:rsidRPr="00B9334B" w:rsidTr="00975B04"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32D" w:rsidRPr="00B9334B" w:rsidRDefault="003E732D" w:rsidP="00975B04">
            <w:pPr>
              <w:tabs>
                <w:tab w:val="left" w:pos="4470"/>
              </w:tabs>
              <w:spacing w:line="276" w:lineRule="auto"/>
            </w:pPr>
            <w:r w:rsidRPr="00B9334B"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32D" w:rsidRPr="00B9334B" w:rsidRDefault="003E732D" w:rsidP="00975B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3E732D" w:rsidRDefault="00CA57F6" w:rsidP="0070225A">
      <w:pPr>
        <w:pStyle w:val="Default"/>
        <w:jc w:val="both"/>
      </w:pPr>
      <w:r>
        <w:t>\</w:t>
      </w:r>
    </w:p>
    <w:p w:rsidR="0070225A" w:rsidRPr="00C36188" w:rsidRDefault="0070225A" w:rsidP="0070225A">
      <w:pPr>
        <w:pStyle w:val="Default"/>
        <w:jc w:val="both"/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  <w:r w:rsidRPr="00C36188">
        <w:rPr>
          <w:b/>
          <w:color w:val="000000" w:themeColor="text1"/>
        </w:rPr>
        <w:t>КАЛЕНДАРНО-ТЕМАТИЧЕСКОЕ ПЛАНИРОВАНИЕ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171"/>
        <w:gridCol w:w="1026"/>
        <w:gridCol w:w="35"/>
        <w:gridCol w:w="10838"/>
        <w:gridCol w:w="21"/>
        <w:gridCol w:w="12"/>
        <w:gridCol w:w="1683"/>
      </w:tblGrid>
      <w:tr w:rsidR="003E732D" w:rsidRPr="00C36188" w:rsidTr="00904F23">
        <w:trPr>
          <w:trHeight w:val="270"/>
        </w:trPr>
        <w:tc>
          <w:tcPr>
            <w:tcW w:w="396" w:type="pct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</w:rPr>
            </w:pPr>
            <w:r w:rsidRPr="00C36188">
              <w:rPr>
                <w:b/>
                <w:color w:val="000000" w:themeColor="text1"/>
              </w:rPr>
              <w:t>№</w:t>
            </w:r>
            <w:r>
              <w:rPr>
                <w:b/>
                <w:color w:val="000000" w:themeColor="text1"/>
              </w:rPr>
              <w:t xml:space="preserve"> п/п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</w:rPr>
            </w:pPr>
            <w:r w:rsidRPr="00C36188">
              <w:rPr>
                <w:b/>
                <w:color w:val="000000" w:themeColor="text1"/>
              </w:rPr>
              <w:t>Дата</w:t>
            </w:r>
          </w:p>
        </w:tc>
        <w:tc>
          <w:tcPr>
            <w:tcW w:w="368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jc w:val="center"/>
              <w:rPr>
                <w:b/>
                <w:color w:val="000000" w:themeColor="text1"/>
              </w:rPr>
            </w:pPr>
            <w:r w:rsidRPr="00C36188">
              <w:rPr>
                <w:b/>
                <w:color w:val="000000" w:themeColor="text1"/>
              </w:rPr>
              <w:t>Раздел, тема урока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3E732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Кол-во часов</w:t>
            </w:r>
          </w:p>
        </w:tc>
      </w:tr>
      <w:tr w:rsidR="003E732D" w:rsidRPr="00C36188" w:rsidTr="003E732D">
        <w:trPr>
          <w:trHeight w:val="270"/>
        </w:trPr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3E732D" w:rsidRPr="00C36188" w:rsidRDefault="003E732D" w:rsidP="003E732D">
            <w:pPr>
              <w:jc w:val="center"/>
              <w:rPr>
                <w:b/>
                <w:color w:val="000000" w:themeColor="text1"/>
              </w:rPr>
            </w:pPr>
            <w:r w:rsidRPr="00C36188">
              <w:rPr>
                <w:b/>
                <w:bCs/>
                <w:color w:val="000000"/>
              </w:rPr>
              <w:t>Земля и земля 22ч</w:t>
            </w:r>
          </w:p>
        </w:tc>
      </w:tr>
      <w:tr w:rsidR="003E732D" w:rsidRPr="00C36188" w:rsidTr="00904F23">
        <w:trPr>
          <w:trHeight w:val="210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3E732D">
              <w:rPr>
                <w:color w:val="000000" w:themeColor="text1"/>
              </w:rPr>
              <w:t>.09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pStyle w:val="Pa24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6188">
              <w:rPr>
                <w:rFonts w:ascii="Times New Roman" w:hAnsi="Times New Roman" w:cs="Times New Roman"/>
                <w:color w:val="000000"/>
              </w:rPr>
              <w:t>Как работать с учебником. Путешествие по городу.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Default="003E732D" w:rsidP="00831B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E732D" w:rsidRPr="00C36188" w:rsidTr="00904F23">
        <w:tc>
          <w:tcPr>
            <w:tcW w:w="396" w:type="pct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3E732D" w:rsidRPr="00C36188">
              <w:rPr>
                <w:color w:val="000000" w:themeColor="text1"/>
              </w:rPr>
              <w:t>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t xml:space="preserve">Вагоностроительный завод. Кузов вагона. Техника безопасности при работе 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3</w:t>
            </w:r>
          </w:p>
        </w:tc>
        <w:tc>
          <w:tcPr>
            <w:tcW w:w="359" w:type="pct"/>
            <w:gridSpan w:val="2"/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3E732D" w:rsidRPr="00C36188">
              <w:rPr>
                <w:color w:val="000000" w:themeColor="text1"/>
              </w:rPr>
              <w:t>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t>Пассажирский вагон.</w:t>
            </w:r>
            <w:r w:rsidRPr="00C36188">
              <w:rPr>
                <w:b/>
              </w:rPr>
              <w:t xml:space="preserve"> 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3E732D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4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7943E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</w:t>
            </w:r>
            <w:r w:rsidR="007943E0">
              <w:rPr>
                <w:color w:val="000000" w:themeColor="text1"/>
              </w:rPr>
              <w:t>4</w:t>
            </w:r>
            <w:r w:rsidRPr="00C36188">
              <w:rPr>
                <w:color w:val="000000" w:themeColor="text1"/>
              </w:rPr>
              <w:t>.09</w:t>
            </w:r>
          </w:p>
        </w:tc>
        <w:tc>
          <w:tcPr>
            <w:tcW w:w="367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Полезные ископаемые. Буровая вышка.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5</w:t>
            </w:r>
          </w:p>
        </w:tc>
        <w:tc>
          <w:tcPr>
            <w:tcW w:w="359" w:type="pct"/>
            <w:gridSpan w:val="2"/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3E732D" w:rsidRPr="00C36188">
              <w:rPr>
                <w:color w:val="000000" w:themeColor="text1"/>
              </w:rPr>
              <w:t>.10</w:t>
            </w: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Полезные ископаемые. Малахитовая шкатулка.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6</w:t>
            </w:r>
          </w:p>
        </w:tc>
        <w:tc>
          <w:tcPr>
            <w:tcW w:w="359" w:type="pct"/>
            <w:gridSpan w:val="2"/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</w:t>
            </w:r>
            <w:r w:rsidR="003E732D" w:rsidRPr="00C36188">
              <w:rPr>
                <w:color w:val="000000" w:themeColor="text1"/>
              </w:rPr>
              <w:t>.10</w:t>
            </w:r>
          </w:p>
        </w:tc>
        <w:tc>
          <w:tcPr>
            <w:tcW w:w="36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Автомобильный завод. КамАЗ.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3E732D" w:rsidRPr="00C36188">
              <w:rPr>
                <w:color w:val="000000" w:themeColor="text1"/>
              </w:rPr>
              <w:t>.10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Кузов грузовика.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3E732D" w:rsidRPr="00C36188">
              <w:rPr>
                <w:color w:val="000000" w:themeColor="text1"/>
              </w:rPr>
              <w:t>.10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 xml:space="preserve">Монетный двор. Стороны медали.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7943E0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</w:t>
            </w: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Медаль.</w:t>
            </w:r>
            <w:r w:rsidRPr="00C36188">
              <w:t xml:space="preserve"> Техника безопасности при работе 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t xml:space="preserve">Фаянсовый завод. Основа для вазы.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285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11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t>Ваза. 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4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12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Швейная фабрика. Прихватка.</w:t>
            </w:r>
            <w:r w:rsidRPr="00C36188">
              <w:t xml:space="preserve"> Техника безопасности при работе </w:t>
            </w:r>
            <w:r w:rsidR="00904F23">
              <w:t xml:space="preserve">с </w:t>
            </w:r>
            <w:r w:rsidRPr="00C36188">
              <w:t xml:space="preserve">ножницами, клеем. 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4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13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t>Мягкая игрушка. Птичка.</w:t>
            </w:r>
            <w:r w:rsidRPr="00C36188">
              <w:rPr>
                <w:color w:val="000000" w:themeColor="text1"/>
              </w:rPr>
              <w:t xml:space="preserve"> Техника безопасности  при работе иглой. </w:t>
            </w:r>
            <w:r w:rsidRPr="00C36188">
              <w:t>Новогодняя игрушка.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14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 xml:space="preserve">Обувное производство.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15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Модель детской летней обуви.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t>Деревообрабатывающее производство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Лесенка-опора для растений.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Кондитерская фабрика. Пирожное «Картошка»».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19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 xml:space="preserve">Кондитерская фабрика. «Шоколадное печенье».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20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 xml:space="preserve">Бытовая техника. 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21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Настольная лампа.</w:t>
            </w:r>
            <w:r w:rsidRPr="00C36188">
              <w:t xml:space="preserve"> Техника безопасности при работе ножницами.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22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Тепличное хозяйство. Цветы для школьной клумбы.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3E732D">
        <w:tc>
          <w:tcPr>
            <w:tcW w:w="5000" w:type="pct"/>
            <w:gridSpan w:val="7"/>
          </w:tcPr>
          <w:p w:rsidR="003E732D" w:rsidRPr="00C36188" w:rsidRDefault="003E732D" w:rsidP="00904F23">
            <w:pPr>
              <w:jc w:val="center"/>
              <w:rPr>
                <w:b/>
                <w:color w:val="000000"/>
              </w:rPr>
            </w:pPr>
            <w:r w:rsidRPr="00C36188">
              <w:rPr>
                <w:b/>
                <w:color w:val="000000"/>
              </w:rPr>
              <w:t>Человек и вода 3ч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Водоканал. Фильтр для воды.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24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Порт. Канатная лестница.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51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25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E732D" w:rsidRPr="00904F23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/>
              </w:rPr>
              <w:t>Узелковое плетение. Браслет.</w:t>
            </w:r>
            <w:r w:rsidRPr="00C36188">
              <w:rPr>
                <w:color w:val="000000" w:themeColor="text1"/>
              </w:rPr>
              <w:t xml:space="preserve"> Техника безопасности  при работе с мелкими деталями.</w:t>
            </w:r>
          </w:p>
        </w:tc>
        <w:tc>
          <w:tcPr>
            <w:tcW w:w="569" w:type="pct"/>
            <w:tcBorders>
              <w:left w:val="single" w:sz="4" w:space="0" w:color="auto"/>
              <w:bottom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:rsidR="003E732D" w:rsidRPr="00C36188" w:rsidRDefault="003E732D" w:rsidP="00904F23">
            <w:pPr>
              <w:jc w:val="center"/>
              <w:rPr>
                <w:b/>
                <w:color w:val="000000"/>
              </w:rPr>
            </w:pPr>
            <w:r w:rsidRPr="00C36188">
              <w:rPr>
                <w:b/>
                <w:color w:val="000000"/>
              </w:rPr>
              <w:t>Человек и воздух 4ч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26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ind w:left="-6" w:right="-108"/>
            </w:pPr>
            <w:r w:rsidRPr="00C36188">
              <w:rPr>
                <w:color w:val="000000"/>
              </w:rPr>
              <w:t>Самолетостроение. Самолет.</w:t>
            </w:r>
          </w:p>
        </w:tc>
        <w:tc>
          <w:tcPr>
            <w:tcW w:w="569" w:type="pct"/>
            <w:tcBorders>
              <w:left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pPr>
              <w:ind w:right="-108"/>
            </w:pPr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27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Ракетостроение. Ракета-носитель.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28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 xml:space="preserve">Летательный аппарат. </w:t>
            </w:r>
            <w:r w:rsidRPr="00C36188">
              <w:rPr>
                <w:b/>
              </w:rPr>
              <w:t>Самостоятельная работа 1 час.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29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/>
              </w:rPr>
            </w:pPr>
            <w:r w:rsidRPr="00C36188">
              <w:rPr>
                <w:color w:val="000000"/>
              </w:rPr>
              <w:t>Воздушный змей.</w:t>
            </w:r>
            <w:r w:rsidRPr="00C36188">
              <w:t xml:space="preserve"> Техника безопасности при работе ножницами, клеем.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831B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4F23" w:rsidRPr="00C36188" w:rsidTr="00904F23">
        <w:tc>
          <w:tcPr>
            <w:tcW w:w="5000" w:type="pct"/>
            <w:gridSpan w:val="7"/>
          </w:tcPr>
          <w:p w:rsidR="00904F23" w:rsidRPr="00C36188" w:rsidRDefault="00904F23" w:rsidP="00904F23">
            <w:pPr>
              <w:jc w:val="center"/>
              <w:rPr>
                <w:color w:val="000000"/>
              </w:rPr>
            </w:pPr>
            <w:r w:rsidRPr="00C36188">
              <w:rPr>
                <w:b/>
              </w:rPr>
              <w:t>Человек и информация 5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30</w:t>
            </w:r>
          </w:p>
        </w:tc>
        <w:tc>
          <w:tcPr>
            <w:tcW w:w="359" w:type="pct"/>
            <w:gridSpan w:val="2"/>
            <w:tcBorders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6" w:type="pct"/>
            <w:gridSpan w:val="3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Создание титульного листа.</w:t>
            </w:r>
          </w:p>
        </w:tc>
        <w:tc>
          <w:tcPr>
            <w:tcW w:w="569" w:type="pct"/>
            <w:tcBorders>
              <w:lef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227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31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Работа  с таблицами.</w:t>
            </w:r>
          </w:p>
        </w:tc>
        <w:tc>
          <w:tcPr>
            <w:tcW w:w="5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32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65" w:type="pct"/>
            <w:tcBorders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>Создание содержания книги.</w:t>
            </w:r>
          </w:p>
        </w:tc>
        <w:tc>
          <w:tcPr>
            <w:tcW w:w="580" w:type="pct"/>
            <w:gridSpan w:val="3"/>
            <w:tcBorders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c>
          <w:tcPr>
            <w:tcW w:w="396" w:type="pct"/>
          </w:tcPr>
          <w:p w:rsidR="003E732D" w:rsidRPr="00C36188" w:rsidRDefault="003E732D" w:rsidP="00831B00">
            <w:r w:rsidRPr="00C36188">
              <w:t>33</w:t>
            </w:r>
          </w:p>
        </w:tc>
        <w:tc>
          <w:tcPr>
            <w:tcW w:w="359" w:type="pct"/>
            <w:gridSpan w:val="2"/>
          </w:tcPr>
          <w:p w:rsidR="003E732D" w:rsidRPr="00C36188" w:rsidRDefault="003E732D" w:rsidP="00831B00"/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3E732D" w:rsidP="00831B00">
            <w:r w:rsidRPr="00C36188">
              <w:rPr>
                <w:color w:val="000000"/>
              </w:rPr>
              <w:t xml:space="preserve">Переплетные работы. Книга. 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3E732D">
            <w:r>
              <w:t>1</w:t>
            </w:r>
          </w:p>
        </w:tc>
      </w:tr>
      <w:tr w:rsidR="003E732D" w:rsidRPr="00C36188" w:rsidTr="00904F23">
        <w:trPr>
          <w:trHeight w:val="300"/>
        </w:trPr>
        <w:tc>
          <w:tcPr>
            <w:tcW w:w="396" w:type="pct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  <w:r w:rsidRPr="00C36188">
              <w:rPr>
                <w:color w:val="000000" w:themeColor="text1"/>
              </w:rPr>
              <w:t>34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3E732D" w:rsidRPr="00C36188" w:rsidRDefault="003E732D" w:rsidP="00831B00">
            <w:pPr>
              <w:rPr>
                <w:color w:val="000000" w:themeColor="text1"/>
              </w:rPr>
            </w:pP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904F23" w:rsidRDefault="003E732D" w:rsidP="00831B00">
            <w:pPr>
              <w:rPr>
                <w:color w:val="000000"/>
              </w:rPr>
            </w:pPr>
            <w:r w:rsidRPr="00C36188">
              <w:rPr>
                <w:color w:val="000000"/>
              </w:rPr>
              <w:t xml:space="preserve">Чему научились за год. Выставка работ.  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2D" w:rsidRPr="00C36188" w:rsidRDefault="00904F23" w:rsidP="00904F23">
            <w:r>
              <w:t>1</w:t>
            </w:r>
          </w:p>
        </w:tc>
      </w:tr>
      <w:tr w:rsidR="00904F23" w:rsidRPr="00C36188" w:rsidTr="00904F23">
        <w:trPr>
          <w:trHeight w:val="210"/>
        </w:trPr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:rsidR="00904F23" w:rsidRPr="00C36188" w:rsidRDefault="00904F23" w:rsidP="00831B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4F23" w:rsidRDefault="00904F23" w:rsidP="00831B00">
            <w:pPr>
              <w:rPr>
                <w:color w:val="000000" w:themeColor="text1"/>
              </w:rPr>
            </w:pPr>
          </w:p>
        </w:tc>
        <w:tc>
          <w:tcPr>
            <w:tcW w:w="36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3" w:rsidRPr="00C36188" w:rsidRDefault="00904F23" w:rsidP="00831B00">
            <w:pPr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23" w:rsidRDefault="00904F23" w:rsidP="003E732D">
            <w:r>
              <w:t>1</w:t>
            </w:r>
          </w:p>
        </w:tc>
      </w:tr>
    </w:tbl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>
      <w:pPr>
        <w:tabs>
          <w:tab w:val="center" w:pos="7285"/>
          <w:tab w:val="left" w:pos="12225"/>
        </w:tabs>
        <w:jc w:val="center"/>
        <w:rPr>
          <w:b/>
          <w:color w:val="000000" w:themeColor="text1"/>
        </w:rPr>
      </w:pPr>
    </w:p>
    <w:p w:rsidR="0070225A" w:rsidRPr="00C36188" w:rsidRDefault="0070225A" w:rsidP="0070225A"/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p w:rsidR="00F71BDE" w:rsidRDefault="00F71BDE" w:rsidP="0084059D">
      <w:pPr>
        <w:shd w:val="clear" w:color="auto" w:fill="FFFFFF"/>
        <w:ind w:left="24" w:right="5" w:firstLine="720"/>
        <w:jc w:val="center"/>
        <w:rPr>
          <w:b/>
          <w:bCs/>
          <w:caps/>
        </w:rPr>
      </w:pPr>
    </w:p>
    <w:sectPr w:rsidR="00F71BDE" w:rsidSect="009D368D">
      <w:footerReference w:type="default" r:id="rId9"/>
      <w:pgSz w:w="16838" w:h="11906" w:orient="landscape"/>
      <w:pgMar w:top="1701" w:right="1134" w:bottom="850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B3" w:rsidRDefault="007A41B3" w:rsidP="00397AD1">
      <w:r>
        <w:separator/>
      </w:r>
    </w:p>
  </w:endnote>
  <w:endnote w:type="continuationSeparator" w:id="0">
    <w:p w:rsidR="007A41B3" w:rsidRDefault="007A41B3" w:rsidP="0039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6479"/>
      <w:docPartObj>
        <w:docPartGallery w:val="Page Numbers (Bottom of Page)"/>
        <w:docPartUnique/>
      </w:docPartObj>
    </w:sdtPr>
    <w:sdtEndPr/>
    <w:sdtContent>
      <w:p w:rsidR="00CA57F6" w:rsidRDefault="00907A0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0B7" w:rsidRDefault="00B040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B3" w:rsidRDefault="007A41B3" w:rsidP="00397AD1">
      <w:r>
        <w:separator/>
      </w:r>
    </w:p>
  </w:footnote>
  <w:footnote w:type="continuationSeparator" w:id="0">
    <w:p w:rsidR="007A41B3" w:rsidRDefault="007A41B3" w:rsidP="00397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641CD"/>
    <w:multiLevelType w:val="hybridMultilevel"/>
    <w:tmpl w:val="423415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E38"/>
    <w:multiLevelType w:val="hybridMultilevel"/>
    <w:tmpl w:val="E8F814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56A27"/>
    <w:multiLevelType w:val="hybridMultilevel"/>
    <w:tmpl w:val="2AD0BB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81A20"/>
    <w:multiLevelType w:val="hybridMultilevel"/>
    <w:tmpl w:val="B7D4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B7B99"/>
    <w:multiLevelType w:val="hybridMultilevel"/>
    <w:tmpl w:val="0562FE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A12BE"/>
    <w:multiLevelType w:val="hybridMultilevel"/>
    <w:tmpl w:val="CA106EBC"/>
    <w:lvl w:ilvl="0" w:tplc="3FAAB23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C4270"/>
    <w:multiLevelType w:val="hybridMultilevel"/>
    <w:tmpl w:val="E842D1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7C299B"/>
    <w:multiLevelType w:val="hybridMultilevel"/>
    <w:tmpl w:val="50E84FA8"/>
    <w:lvl w:ilvl="0" w:tplc="62E43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A54541C"/>
    <w:multiLevelType w:val="hybridMultilevel"/>
    <w:tmpl w:val="1B0AA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4B29E0"/>
    <w:multiLevelType w:val="hybridMultilevel"/>
    <w:tmpl w:val="539E6F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753A1B"/>
    <w:multiLevelType w:val="hybridMultilevel"/>
    <w:tmpl w:val="A7DE587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9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18"/>
  </w:num>
  <w:num w:numId="9">
    <w:abstractNumId w:val="0"/>
  </w:num>
  <w:num w:numId="10">
    <w:abstractNumId w:val="11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3"/>
  </w:num>
  <w:num w:numId="16">
    <w:abstractNumId w:val="19"/>
  </w:num>
  <w:num w:numId="17">
    <w:abstractNumId w:val="7"/>
  </w:num>
  <w:num w:numId="18">
    <w:abstractNumId w:val="4"/>
  </w:num>
  <w:num w:numId="19">
    <w:abstractNumId w:val="17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95"/>
    <w:rsid w:val="000103CA"/>
    <w:rsid w:val="00010A53"/>
    <w:rsid w:val="00023FC9"/>
    <w:rsid w:val="0003483B"/>
    <w:rsid w:val="0007212D"/>
    <w:rsid w:val="000C76B0"/>
    <w:rsid w:val="000D2B8B"/>
    <w:rsid w:val="000E05BB"/>
    <w:rsid w:val="000E71A0"/>
    <w:rsid w:val="00100463"/>
    <w:rsid w:val="00153B7F"/>
    <w:rsid w:val="001617EB"/>
    <w:rsid w:val="00195C45"/>
    <w:rsid w:val="001A3113"/>
    <w:rsid w:val="001A5C83"/>
    <w:rsid w:val="001C1F6A"/>
    <w:rsid w:val="001D2D1F"/>
    <w:rsid w:val="001E78AB"/>
    <w:rsid w:val="00215E84"/>
    <w:rsid w:val="002272F1"/>
    <w:rsid w:val="0024437A"/>
    <w:rsid w:val="00267D8C"/>
    <w:rsid w:val="0027759D"/>
    <w:rsid w:val="0029759D"/>
    <w:rsid w:val="002A7AC5"/>
    <w:rsid w:val="002C40CC"/>
    <w:rsid w:val="002F4912"/>
    <w:rsid w:val="002F67DC"/>
    <w:rsid w:val="00322C52"/>
    <w:rsid w:val="00325D23"/>
    <w:rsid w:val="00397AD1"/>
    <w:rsid w:val="003A4BFA"/>
    <w:rsid w:val="003A692E"/>
    <w:rsid w:val="003B2131"/>
    <w:rsid w:val="003D49E7"/>
    <w:rsid w:val="003D69A3"/>
    <w:rsid w:val="003E732D"/>
    <w:rsid w:val="00432579"/>
    <w:rsid w:val="00444AC8"/>
    <w:rsid w:val="00454483"/>
    <w:rsid w:val="00465295"/>
    <w:rsid w:val="004C2F4E"/>
    <w:rsid w:val="004E422B"/>
    <w:rsid w:val="00520E79"/>
    <w:rsid w:val="005612FA"/>
    <w:rsid w:val="005925AE"/>
    <w:rsid w:val="005B0005"/>
    <w:rsid w:val="005B4BB1"/>
    <w:rsid w:val="005D1AAC"/>
    <w:rsid w:val="005E6705"/>
    <w:rsid w:val="00607DDB"/>
    <w:rsid w:val="00625129"/>
    <w:rsid w:val="00631335"/>
    <w:rsid w:val="00643454"/>
    <w:rsid w:val="006625AE"/>
    <w:rsid w:val="006921F0"/>
    <w:rsid w:val="006A7F11"/>
    <w:rsid w:val="006B7861"/>
    <w:rsid w:val="006C001D"/>
    <w:rsid w:val="006D2DF1"/>
    <w:rsid w:val="006D63AE"/>
    <w:rsid w:val="006F1289"/>
    <w:rsid w:val="006F4BA9"/>
    <w:rsid w:val="0070225A"/>
    <w:rsid w:val="00722101"/>
    <w:rsid w:val="0072712A"/>
    <w:rsid w:val="007460E3"/>
    <w:rsid w:val="00755500"/>
    <w:rsid w:val="00776362"/>
    <w:rsid w:val="007779C2"/>
    <w:rsid w:val="007943E0"/>
    <w:rsid w:val="007A41B3"/>
    <w:rsid w:val="007C299C"/>
    <w:rsid w:val="007C3BA0"/>
    <w:rsid w:val="007E51B8"/>
    <w:rsid w:val="00810BC3"/>
    <w:rsid w:val="008166F0"/>
    <w:rsid w:val="0084059D"/>
    <w:rsid w:val="00845A29"/>
    <w:rsid w:val="00874F26"/>
    <w:rsid w:val="00904F23"/>
    <w:rsid w:val="00907A04"/>
    <w:rsid w:val="00932DF2"/>
    <w:rsid w:val="009C335A"/>
    <w:rsid w:val="009D368D"/>
    <w:rsid w:val="009D67BB"/>
    <w:rsid w:val="009D7F12"/>
    <w:rsid w:val="009F19B7"/>
    <w:rsid w:val="009F5042"/>
    <w:rsid w:val="009F538F"/>
    <w:rsid w:val="00A00306"/>
    <w:rsid w:val="00A01BAE"/>
    <w:rsid w:val="00A417D6"/>
    <w:rsid w:val="00A42CDC"/>
    <w:rsid w:val="00A8236E"/>
    <w:rsid w:val="00A915D7"/>
    <w:rsid w:val="00AC5F28"/>
    <w:rsid w:val="00AE30E4"/>
    <w:rsid w:val="00B040B7"/>
    <w:rsid w:val="00B10657"/>
    <w:rsid w:val="00B21EBA"/>
    <w:rsid w:val="00B26BBF"/>
    <w:rsid w:val="00B306D5"/>
    <w:rsid w:val="00B30934"/>
    <w:rsid w:val="00B319DB"/>
    <w:rsid w:val="00B46AB5"/>
    <w:rsid w:val="00B600E9"/>
    <w:rsid w:val="00B67530"/>
    <w:rsid w:val="00B85FA7"/>
    <w:rsid w:val="00B96D83"/>
    <w:rsid w:val="00BB6A62"/>
    <w:rsid w:val="00BE4812"/>
    <w:rsid w:val="00BF0626"/>
    <w:rsid w:val="00BF23C5"/>
    <w:rsid w:val="00C063EA"/>
    <w:rsid w:val="00C24FCD"/>
    <w:rsid w:val="00C33F0C"/>
    <w:rsid w:val="00C4709E"/>
    <w:rsid w:val="00C55970"/>
    <w:rsid w:val="00C55A03"/>
    <w:rsid w:val="00C5628C"/>
    <w:rsid w:val="00C63C60"/>
    <w:rsid w:val="00C709A3"/>
    <w:rsid w:val="00C90BFC"/>
    <w:rsid w:val="00C9399D"/>
    <w:rsid w:val="00CA57F6"/>
    <w:rsid w:val="00CB3456"/>
    <w:rsid w:val="00CD1E41"/>
    <w:rsid w:val="00D21972"/>
    <w:rsid w:val="00D50D0F"/>
    <w:rsid w:val="00D56426"/>
    <w:rsid w:val="00D84D1B"/>
    <w:rsid w:val="00D90DA8"/>
    <w:rsid w:val="00D9155A"/>
    <w:rsid w:val="00D965D5"/>
    <w:rsid w:val="00DA2CDB"/>
    <w:rsid w:val="00DA79FA"/>
    <w:rsid w:val="00DB5CD8"/>
    <w:rsid w:val="00E05351"/>
    <w:rsid w:val="00E06867"/>
    <w:rsid w:val="00E242DB"/>
    <w:rsid w:val="00E31B7D"/>
    <w:rsid w:val="00E3402F"/>
    <w:rsid w:val="00E738D8"/>
    <w:rsid w:val="00E7711E"/>
    <w:rsid w:val="00EA17E6"/>
    <w:rsid w:val="00EB7370"/>
    <w:rsid w:val="00EC4D52"/>
    <w:rsid w:val="00F32534"/>
    <w:rsid w:val="00F3649A"/>
    <w:rsid w:val="00F50FB7"/>
    <w:rsid w:val="00F71BDE"/>
    <w:rsid w:val="00F75CC8"/>
    <w:rsid w:val="00F817A5"/>
    <w:rsid w:val="00F86624"/>
    <w:rsid w:val="00FA5097"/>
    <w:rsid w:val="00FC3252"/>
    <w:rsid w:val="00FD0EAD"/>
    <w:rsid w:val="00FF5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71BDE"/>
  </w:style>
  <w:style w:type="paragraph" w:customStyle="1" w:styleId="Default">
    <w:name w:val="Default"/>
    <w:rsid w:val="007022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a"/>
    <w:next w:val="a"/>
    <w:uiPriority w:val="99"/>
    <w:rsid w:val="0070225A"/>
    <w:pPr>
      <w:spacing w:line="241" w:lineRule="atLeast"/>
    </w:pPr>
    <w:rPr>
      <w:rFonts w:ascii="SchoolBookCSanPin" w:eastAsiaTheme="minorEastAsia" w:hAnsi="SchoolBookCSanPin" w:cstheme="minorBidi"/>
    </w:rPr>
  </w:style>
  <w:style w:type="paragraph" w:customStyle="1" w:styleId="Pa27">
    <w:name w:val="Pa27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  <w:style w:type="paragraph" w:customStyle="1" w:styleId="Pa26">
    <w:name w:val="Pa26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652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65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448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7A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7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7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E30E4"/>
    <w:pPr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E30E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D49E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325D23"/>
    <w:pPr>
      <w:autoSpaceDE/>
      <w:autoSpaceDN/>
      <w:adjustRightInd/>
      <w:ind w:left="720"/>
      <w:contextualSpacing/>
    </w:pPr>
  </w:style>
  <w:style w:type="paragraph" w:customStyle="1" w:styleId="ParagraphStyle">
    <w:name w:val="Paragraph Style"/>
    <w:rsid w:val="008405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3B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B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71BDE"/>
  </w:style>
  <w:style w:type="paragraph" w:customStyle="1" w:styleId="Default">
    <w:name w:val="Default"/>
    <w:rsid w:val="007022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a24">
    <w:name w:val="Pa24"/>
    <w:basedOn w:val="a"/>
    <w:next w:val="a"/>
    <w:uiPriority w:val="99"/>
    <w:rsid w:val="0070225A"/>
    <w:pPr>
      <w:spacing w:line="241" w:lineRule="atLeast"/>
    </w:pPr>
    <w:rPr>
      <w:rFonts w:ascii="SchoolBookCSanPin" w:eastAsiaTheme="minorEastAsia" w:hAnsi="SchoolBookCSanPin" w:cstheme="minorBidi"/>
    </w:rPr>
  </w:style>
  <w:style w:type="paragraph" w:customStyle="1" w:styleId="Pa27">
    <w:name w:val="Pa27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  <w:style w:type="paragraph" w:customStyle="1" w:styleId="Pa26">
    <w:name w:val="Pa26"/>
    <w:basedOn w:val="a"/>
    <w:next w:val="a"/>
    <w:uiPriority w:val="99"/>
    <w:rsid w:val="0070225A"/>
    <w:pPr>
      <w:spacing w:line="161" w:lineRule="atLeast"/>
    </w:pPr>
    <w:rPr>
      <w:rFonts w:ascii="SchoolBookCSanPin" w:eastAsiaTheme="minorEastAsia" w:hAnsi="SchoolBookCSanPi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BB9B-80CE-41DD-B148-8DB3F7E9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2016-09-01T21:29:00Z</cp:lastPrinted>
  <dcterms:created xsi:type="dcterms:W3CDTF">2020-09-21T08:12:00Z</dcterms:created>
  <dcterms:modified xsi:type="dcterms:W3CDTF">2021-11-09T05:32:00Z</dcterms:modified>
</cp:coreProperties>
</file>